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4A8F" w14:textId="7718C875" w:rsidR="00C61505" w:rsidRPr="00383D17" w:rsidRDefault="00C61505" w:rsidP="00C61505">
      <w:pPr>
        <w:rPr>
          <w:rFonts w:ascii="Arial" w:hAnsi="Arial" w:cs="Arial"/>
          <w:b/>
          <w:bCs/>
          <w:sz w:val="24"/>
          <w:szCs w:val="24"/>
        </w:rPr>
      </w:pPr>
      <w:bookmarkStart w:id="0" w:name="_Hlk162507863"/>
      <w:r w:rsidRPr="00383D17">
        <w:rPr>
          <w:rFonts w:ascii="Arial" w:hAnsi="Arial" w:cs="Arial"/>
          <w:b/>
          <w:bCs/>
          <w:sz w:val="24"/>
          <w:szCs w:val="24"/>
        </w:rPr>
        <w:t>CAPTE 202</w:t>
      </w:r>
      <w:r w:rsidR="00A732F3" w:rsidRPr="00383D17">
        <w:rPr>
          <w:rFonts w:ascii="Arial" w:hAnsi="Arial" w:cs="Arial"/>
          <w:b/>
          <w:bCs/>
          <w:sz w:val="24"/>
          <w:szCs w:val="24"/>
        </w:rPr>
        <w:t>4</w:t>
      </w:r>
      <w:r w:rsidRPr="00383D17">
        <w:rPr>
          <w:rFonts w:ascii="Arial" w:hAnsi="Arial" w:cs="Arial"/>
          <w:b/>
          <w:bCs/>
          <w:sz w:val="24"/>
          <w:szCs w:val="24"/>
        </w:rPr>
        <w:t xml:space="preserve"> </w:t>
      </w:r>
      <w:r w:rsidR="00323C53" w:rsidRPr="00383D17">
        <w:rPr>
          <w:rFonts w:ascii="Arial" w:hAnsi="Arial" w:cs="Arial"/>
          <w:b/>
          <w:bCs/>
          <w:sz w:val="24"/>
          <w:szCs w:val="24"/>
        </w:rPr>
        <w:t>First</w:t>
      </w:r>
      <w:r w:rsidRPr="00383D17">
        <w:rPr>
          <w:rFonts w:ascii="Arial" w:hAnsi="Arial" w:cs="Arial"/>
          <w:b/>
          <w:bCs/>
          <w:sz w:val="24"/>
          <w:szCs w:val="24"/>
        </w:rPr>
        <w:t xml:space="preserve"> Quarter Newsletter</w:t>
      </w:r>
    </w:p>
    <w:p w14:paraId="4B7FC1D7" w14:textId="1DCE0ED2" w:rsidR="00C61505" w:rsidRPr="006723E8" w:rsidRDefault="00C61505">
      <w:pPr>
        <w:rPr>
          <w:rFonts w:ascii="Arial" w:hAnsi="Arial" w:cs="Arial"/>
        </w:rPr>
      </w:pPr>
      <w:r w:rsidRPr="006723E8">
        <w:rPr>
          <w:rFonts w:ascii="Arial" w:hAnsi="Arial" w:cs="Arial"/>
          <w:b/>
          <w:bCs/>
          <w:noProof/>
        </w:rPr>
        <w:drawing>
          <wp:inline distT="0" distB="0" distL="0" distR="0" wp14:anchorId="051B5254" wp14:editId="5A002F88">
            <wp:extent cx="5943600" cy="1136650"/>
            <wp:effectExtent l="0" t="0" r="0" b="6350"/>
            <wp:docPr id="1" name="Picture 1" descr="Commission on Accreditation in Physical Therapy log with picture of peop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ission on Accreditation in Physical Therapy log with picture of people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BF2C" w14:textId="16C61948" w:rsidR="00C61505" w:rsidRPr="009D3E04" w:rsidRDefault="000C5A96" w:rsidP="006723E8">
      <w:pPr>
        <w:rPr>
          <w:rFonts w:ascii="Arial" w:hAnsi="Arial" w:cs="Arial"/>
          <w:sz w:val="20"/>
          <w:szCs w:val="20"/>
        </w:rPr>
      </w:pPr>
      <w:hyperlink w:anchor="_News_to_Know_1" w:history="1">
        <w:r w:rsidR="00101E99" w:rsidRPr="009D3E04">
          <w:rPr>
            <w:rStyle w:val="Hyperlink"/>
            <w:rFonts w:ascii="Arial" w:hAnsi="Arial" w:cs="Arial"/>
            <w:sz w:val="20"/>
            <w:szCs w:val="20"/>
          </w:rPr>
          <w:t>News to Know</w:t>
        </w:r>
      </w:hyperlink>
      <w:r w:rsidR="00BA11A8" w:rsidRPr="009D3E04">
        <w:rPr>
          <w:rFonts w:ascii="Arial" w:hAnsi="Arial" w:cs="Arial"/>
          <w:sz w:val="20"/>
          <w:szCs w:val="20"/>
        </w:rPr>
        <w:br/>
      </w:r>
      <w:hyperlink w:anchor="_CAPTE_Recent_Actions" w:history="1">
        <w:r w:rsidR="00BA11A8" w:rsidRPr="009D3E04">
          <w:rPr>
            <w:rStyle w:val="Hyperlink"/>
            <w:rFonts w:ascii="Arial" w:hAnsi="Arial" w:cs="Arial"/>
            <w:sz w:val="20"/>
            <w:szCs w:val="20"/>
          </w:rPr>
          <w:t>CAPTE Recent Actions</w:t>
        </w:r>
      </w:hyperlink>
      <w:r w:rsidR="003E0291" w:rsidRPr="009D3E04">
        <w:rPr>
          <w:rFonts w:ascii="Arial" w:hAnsi="Arial" w:cs="Arial"/>
          <w:sz w:val="20"/>
          <w:szCs w:val="20"/>
        </w:rPr>
        <w:br/>
      </w:r>
      <w:hyperlink w:anchor="_New_Standards_and" w:history="1">
        <w:r w:rsidR="00BA11A8" w:rsidRPr="009D3E04">
          <w:rPr>
            <w:rStyle w:val="Hyperlink"/>
            <w:rFonts w:ascii="Arial" w:hAnsi="Arial" w:cs="Arial"/>
            <w:sz w:val="20"/>
            <w:szCs w:val="20"/>
          </w:rPr>
          <w:t>New Standards and Required Elements Adopted</w:t>
        </w:r>
      </w:hyperlink>
      <w:r w:rsidR="007F4BDC" w:rsidRPr="009D3E04">
        <w:rPr>
          <w:rFonts w:ascii="Arial" w:hAnsi="Arial" w:cs="Arial"/>
          <w:sz w:val="20"/>
          <w:szCs w:val="20"/>
        </w:rPr>
        <w:br/>
      </w:r>
      <w:hyperlink w:anchor="_Dates_to_Remember" w:history="1">
        <w:r w:rsidR="00BA11A8" w:rsidRPr="009D3E04">
          <w:rPr>
            <w:rStyle w:val="Hyperlink"/>
            <w:rFonts w:ascii="Arial" w:hAnsi="Arial" w:cs="Arial"/>
            <w:sz w:val="20"/>
            <w:szCs w:val="20"/>
          </w:rPr>
          <w:t xml:space="preserve">New CAPTE </w:t>
        </w:r>
        <w:r w:rsidR="006723E8" w:rsidRPr="009D3E04">
          <w:rPr>
            <w:rStyle w:val="Hyperlink"/>
            <w:rFonts w:ascii="Arial" w:hAnsi="Arial" w:cs="Arial"/>
            <w:sz w:val="20"/>
            <w:szCs w:val="20"/>
          </w:rPr>
          <w:t>Structure</w:t>
        </w:r>
      </w:hyperlink>
      <w:r w:rsidR="003E0291" w:rsidRPr="009D3E04">
        <w:rPr>
          <w:rFonts w:ascii="Arial" w:hAnsi="Arial" w:cs="Arial"/>
          <w:sz w:val="20"/>
          <w:szCs w:val="20"/>
        </w:rPr>
        <w:br/>
      </w:r>
      <w:hyperlink w:anchor="_Dates_to_Remember_1" w:history="1">
        <w:r w:rsidR="00A943E7" w:rsidRPr="009D3E04">
          <w:rPr>
            <w:rStyle w:val="Hyperlink"/>
            <w:rFonts w:ascii="Arial" w:hAnsi="Arial" w:cs="Arial"/>
            <w:sz w:val="20"/>
            <w:szCs w:val="20"/>
          </w:rPr>
          <w:t>Dates to Remember</w:t>
        </w:r>
      </w:hyperlink>
      <w:r w:rsidR="00BA11A8" w:rsidRPr="009D3E04">
        <w:rPr>
          <w:rFonts w:ascii="Arial" w:hAnsi="Arial" w:cs="Arial"/>
          <w:sz w:val="20"/>
          <w:szCs w:val="20"/>
        </w:rPr>
        <w:br/>
      </w:r>
      <w:bookmarkStart w:id="1" w:name="_News_to_Know"/>
      <w:bookmarkEnd w:id="1"/>
    </w:p>
    <w:p w14:paraId="0C3250B2" w14:textId="2D555B48" w:rsidR="007964BB" w:rsidRPr="009D3E04" w:rsidRDefault="00C4521B" w:rsidP="009D3E04">
      <w:pPr>
        <w:pStyle w:val="Heading1"/>
        <w:spacing w:after="160"/>
        <w:rPr>
          <w:rFonts w:ascii="Arial" w:hAnsi="Arial" w:cs="Arial"/>
          <w:b/>
          <w:bCs/>
          <w:sz w:val="24"/>
          <w:szCs w:val="24"/>
        </w:rPr>
      </w:pPr>
      <w:bookmarkStart w:id="2" w:name="_News_to_Know_1"/>
      <w:bookmarkEnd w:id="2"/>
      <w:r w:rsidRPr="009D3E04">
        <w:rPr>
          <w:rFonts w:ascii="Arial" w:hAnsi="Arial" w:cs="Arial"/>
          <w:b/>
          <w:bCs/>
          <w:sz w:val="24"/>
          <w:szCs w:val="24"/>
        </w:rPr>
        <w:t>News to Know</w:t>
      </w:r>
    </w:p>
    <w:p w14:paraId="3E9B9639" w14:textId="3BB4B290" w:rsidR="00C4521B" w:rsidRPr="009D3E04" w:rsidRDefault="00E41A47" w:rsidP="005513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b/>
          <w:bCs/>
          <w:sz w:val="20"/>
          <w:szCs w:val="20"/>
        </w:rPr>
        <w:t xml:space="preserve">Notification </w:t>
      </w:r>
      <w:r w:rsidR="004974C8" w:rsidRPr="009D3E04">
        <w:rPr>
          <w:rFonts w:ascii="Arial" w:hAnsi="Arial" w:cs="Arial"/>
          <w:b/>
          <w:bCs/>
          <w:sz w:val="20"/>
          <w:szCs w:val="20"/>
        </w:rPr>
        <w:t>P</w:t>
      </w:r>
      <w:r w:rsidRPr="009D3E04">
        <w:rPr>
          <w:rFonts w:ascii="Arial" w:hAnsi="Arial" w:cs="Arial"/>
          <w:b/>
          <w:bCs/>
          <w:sz w:val="20"/>
          <w:szCs w:val="20"/>
        </w:rPr>
        <w:t xml:space="preserve">rocess </w:t>
      </w:r>
      <w:r w:rsidR="004974C8" w:rsidRPr="009D3E04">
        <w:rPr>
          <w:rFonts w:ascii="Arial" w:hAnsi="Arial" w:cs="Arial"/>
          <w:b/>
          <w:bCs/>
          <w:sz w:val="20"/>
          <w:szCs w:val="20"/>
        </w:rPr>
        <w:t>C</w:t>
      </w:r>
      <w:r w:rsidRPr="009D3E04">
        <w:rPr>
          <w:rFonts w:ascii="Arial" w:hAnsi="Arial" w:cs="Arial"/>
          <w:b/>
          <w:bCs/>
          <w:sz w:val="20"/>
          <w:szCs w:val="20"/>
        </w:rPr>
        <w:t>hange</w:t>
      </w:r>
      <w:r w:rsidR="004974C8" w:rsidRPr="009D3E04">
        <w:rPr>
          <w:rFonts w:ascii="Arial" w:hAnsi="Arial" w:cs="Arial"/>
          <w:b/>
          <w:bCs/>
          <w:sz w:val="20"/>
          <w:szCs w:val="20"/>
        </w:rPr>
        <w:br/>
      </w:r>
      <w:r w:rsidR="00E33F41">
        <w:rPr>
          <w:rFonts w:ascii="Arial" w:hAnsi="Arial" w:cs="Arial"/>
          <w:sz w:val="20"/>
          <w:szCs w:val="20"/>
        </w:rPr>
        <w:t>Remember</w:t>
      </w:r>
      <w:r w:rsidR="00E33F41" w:rsidRPr="009D3E04">
        <w:rPr>
          <w:rFonts w:ascii="Arial" w:hAnsi="Arial" w:cs="Arial"/>
          <w:sz w:val="20"/>
          <w:szCs w:val="20"/>
        </w:rPr>
        <w:t xml:space="preserve"> </w:t>
      </w:r>
      <w:r w:rsidR="0044291D" w:rsidRPr="009D3E04">
        <w:rPr>
          <w:rFonts w:ascii="Arial" w:hAnsi="Arial" w:cs="Arial"/>
          <w:sz w:val="20"/>
          <w:szCs w:val="20"/>
        </w:rPr>
        <w:t xml:space="preserve">to submit notifications through the </w:t>
      </w:r>
      <w:r w:rsidR="00C4521B" w:rsidRPr="009D3E04">
        <w:rPr>
          <w:rFonts w:ascii="Arial" w:hAnsi="Arial" w:cs="Arial"/>
          <w:sz w:val="20"/>
          <w:szCs w:val="20"/>
        </w:rPr>
        <w:t xml:space="preserve">CAPTE </w:t>
      </w:r>
      <w:r w:rsidR="0044291D" w:rsidRPr="009D3E04">
        <w:rPr>
          <w:rFonts w:ascii="Arial" w:hAnsi="Arial" w:cs="Arial"/>
          <w:sz w:val="20"/>
          <w:szCs w:val="20"/>
        </w:rPr>
        <w:t>portal.</w:t>
      </w:r>
      <w:r w:rsidR="00220FE2" w:rsidRPr="009D3E04">
        <w:rPr>
          <w:rFonts w:ascii="Arial" w:hAnsi="Arial" w:cs="Arial"/>
          <w:sz w:val="20"/>
          <w:szCs w:val="20"/>
        </w:rPr>
        <w:t xml:space="preserve"> </w:t>
      </w:r>
      <w:r w:rsidR="00101E99" w:rsidRPr="009D3E04">
        <w:rPr>
          <w:rFonts w:ascii="Arial" w:hAnsi="Arial" w:cs="Arial"/>
          <w:sz w:val="20"/>
          <w:szCs w:val="20"/>
        </w:rPr>
        <w:t>Locate</w:t>
      </w:r>
      <w:r w:rsidR="00220FE2" w:rsidRPr="009D3E04">
        <w:rPr>
          <w:rFonts w:ascii="Arial" w:hAnsi="Arial" w:cs="Arial"/>
          <w:sz w:val="20"/>
          <w:szCs w:val="20"/>
        </w:rPr>
        <w:t xml:space="preserve"> the link to the posted CAPTE Notification Training video on the </w:t>
      </w:r>
      <w:hyperlink r:id="rId9" w:history="1">
        <w:r w:rsidR="00220FE2" w:rsidRPr="009D3E04">
          <w:rPr>
            <w:rStyle w:val="Hyperlink"/>
            <w:rFonts w:ascii="Arial" w:hAnsi="Arial" w:cs="Arial"/>
            <w:sz w:val="20"/>
            <w:szCs w:val="20"/>
          </w:rPr>
          <w:t>CAPTE Accreditation Resource</w:t>
        </w:r>
      </w:hyperlink>
      <w:r w:rsidR="00220FE2" w:rsidRPr="009D3E04">
        <w:rPr>
          <w:rFonts w:ascii="Arial" w:hAnsi="Arial" w:cs="Arial"/>
          <w:sz w:val="20"/>
          <w:szCs w:val="20"/>
        </w:rPr>
        <w:t xml:space="preserve"> page.</w:t>
      </w:r>
    </w:p>
    <w:p w14:paraId="58EC5827" w14:textId="77777777" w:rsidR="00101E99" w:rsidRPr="006723E8" w:rsidRDefault="00101E99" w:rsidP="00551369">
      <w:pPr>
        <w:pStyle w:val="ListParagraph"/>
        <w:ind w:left="360"/>
        <w:rPr>
          <w:rFonts w:ascii="Arial" w:hAnsi="Arial" w:cs="Arial"/>
        </w:rPr>
      </w:pPr>
    </w:p>
    <w:p w14:paraId="6BF40779" w14:textId="644CB42A" w:rsidR="00220FE2" w:rsidRPr="009D3E04" w:rsidRDefault="00220FE2" w:rsidP="00E76E70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9D3E04">
        <w:rPr>
          <w:rFonts w:ascii="Arial" w:hAnsi="Arial" w:cs="Arial"/>
          <w:b/>
          <w:bCs/>
          <w:sz w:val="20"/>
          <w:szCs w:val="20"/>
        </w:rPr>
        <w:t>New CAPTE Program Review Process</w:t>
      </w:r>
      <w:r w:rsidR="00101E99" w:rsidRPr="009D3E04">
        <w:rPr>
          <w:rFonts w:ascii="Arial" w:hAnsi="Arial" w:cs="Arial"/>
          <w:b/>
          <w:bCs/>
          <w:sz w:val="20"/>
          <w:szCs w:val="20"/>
        </w:rPr>
        <w:t xml:space="preserve"> </w:t>
      </w:r>
      <w:r w:rsidR="00F317AD" w:rsidRPr="009D3E04">
        <w:rPr>
          <w:rFonts w:ascii="Arial" w:hAnsi="Arial" w:cs="Arial"/>
          <w:b/>
          <w:bCs/>
          <w:sz w:val="20"/>
          <w:szCs w:val="20"/>
        </w:rPr>
        <w:t>Effective Jan. 1, 2024</w:t>
      </w:r>
      <w:r w:rsidRPr="009D3E0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144F10" w14:textId="6063AEC4" w:rsidR="00D71D81" w:rsidRPr="009D3E04" w:rsidRDefault="00D36C8D" w:rsidP="00551369">
      <w:pPr>
        <w:ind w:left="360"/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CAPTE </w:t>
      </w:r>
      <w:r w:rsidR="00992A2A" w:rsidRPr="009D3E04">
        <w:rPr>
          <w:rFonts w:ascii="Arial" w:hAnsi="Arial" w:cs="Arial"/>
          <w:sz w:val="20"/>
          <w:szCs w:val="20"/>
        </w:rPr>
        <w:t>implemented its</w:t>
      </w:r>
      <w:r w:rsidRPr="009D3E04">
        <w:rPr>
          <w:rFonts w:ascii="Arial" w:hAnsi="Arial" w:cs="Arial"/>
          <w:sz w:val="20"/>
          <w:szCs w:val="20"/>
        </w:rPr>
        <w:t xml:space="preserve"> new accreditation review process </w:t>
      </w:r>
      <w:r w:rsidR="00992A2A" w:rsidRPr="009D3E04">
        <w:rPr>
          <w:rFonts w:ascii="Arial" w:hAnsi="Arial" w:cs="Arial"/>
          <w:sz w:val="20"/>
          <w:szCs w:val="20"/>
        </w:rPr>
        <w:t xml:space="preserve">effective Jan. 1, 2024. </w:t>
      </w:r>
      <w:r w:rsidRPr="009D3E04">
        <w:rPr>
          <w:rFonts w:ascii="Arial" w:hAnsi="Arial" w:cs="Arial"/>
          <w:sz w:val="20"/>
          <w:szCs w:val="20"/>
        </w:rPr>
        <w:t xml:space="preserve">Programs under review </w:t>
      </w:r>
      <w:r w:rsidR="00D71D81" w:rsidRPr="009D3E04">
        <w:rPr>
          <w:rFonts w:ascii="Arial" w:hAnsi="Arial" w:cs="Arial"/>
          <w:sz w:val="20"/>
          <w:szCs w:val="20"/>
        </w:rPr>
        <w:t xml:space="preserve">in 2024 and 2025 </w:t>
      </w:r>
      <w:r w:rsidRPr="009D3E04">
        <w:rPr>
          <w:rFonts w:ascii="Arial" w:hAnsi="Arial" w:cs="Arial"/>
          <w:sz w:val="20"/>
          <w:szCs w:val="20"/>
        </w:rPr>
        <w:t xml:space="preserve">for </w:t>
      </w:r>
      <w:r w:rsidR="00D71D81" w:rsidRPr="009D3E04">
        <w:rPr>
          <w:rFonts w:ascii="Arial" w:hAnsi="Arial" w:cs="Arial"/>
          <w:sz w:val="20"/>
          <w:szCs w:val="20"/>
        </w:rPr>
        <w:t xml:space="preserve">candidacy, </w:t>
      </w:r>
      <w:r w:rsidRPr="009D3E04">
        <w:rPr>
          <w:rFonts w:ascii="Arial" w:hAnsi="Arial" w:cs="Arial"/>
          <w:sz w:val="20"/>
          <w:szCs w:val="20"/>
        </w:rPr>
        <w:t>initial</w:t>
      </w:r>
      <w:r w:rsidR="00D71D81" w:rsidRPr="009D3E04">
        <w:rPr>
          <w:rFonts w:ascii="Arial" w:hAnsi="Arial" w:cs="Arial"/>
          <w:sz w:val="20"/>
          <w:szCs w:val="20"/>
        </w:rPr>
        <w:t>,</w:t>
      </w:r>
      <w:r w:rsidRPr="009D3E04">
        <w:rPr>
          <w:rFonts w:ascii="Arial" w:hAnsi="Arial" w:cs="Arial"/>
          <w:sz w:val="20"/>
          <w:szCs w:val="20"/>
        </w:rPr>
        <w:t xml:space="preserve"> or reaffirmation accreditation </w:t>
      </w:r>
      <w:r w:rsidR="00D71D81" w:rsidRPr="009D3E04">
        <w:rPr>
          <w:rFonts w:ascii="Arial" w:hAnsi="Arial" w:cs="Arial"/>
          <w:sz w:val="20"/>
          <w:szCs w:val="20"/>
        </w:rPr>
        <w:t>have confirmed their scheduled on-site visit date</w:t>
      </w:r>
      <w:r w:rsidR="00E33F41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Self-study reports </w:t>
      </w:r>
      <w:r w:rsidR="00D71D81" w:rsidRPr="009D3E04">
        <w:rPr>
          <w:rFonts w:ascii="Arial" w:hAnsi="Arial" w:cs="Arial"/>
          <w:sz w:val="20"/>
          <w:szCs w:val="20"/>
        </w:rPr>
        <w:t>are</w:t>
      </w:r>
      <w:r w:rsidRPr="009D3E04">
        <w:rPr>
          <w:rFonts w:ascii="Arial" w:hAnsi="Arial" w:cs="Arial"/>
          <w:sz w:val="20"/>
          <w:szCs w:val="20"/>
        </w:rPr>
        <w:t xml:space="preserve"> due 75 days prior to the beginning of the scheduled on-site visit. </w:t>
      </w:r>
    </w:p>
    <w:p w14:paraId="09159BF3" w14:textId="64CE55E0" w:rsidR="00D71D81" w:rsidRPr="009D3E04" w:rsidRDefault="00E33F41" w:rsidP="0055136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is a</w:t>
      </w:r>
      <w:r w:rsidR="00F317AD" w:rsidRPr="009D3E04">
        <w:rPr>
          <w:rFonts w:ascii="Arial" w:hAnsi="Arial" w:cs="Arial"/>
          <w:sz w:val="20"/>
          <w:szCs w:val="20"/>
        </w:rPr>
        <w:t xml:space="preserve">n example of </w:t>
      </w:r>
      <w:r w:rsidR="007E786C">
        <w:rPr>
          <w:rFonts w:ascii="Arial" w:hAnsi="Arial" w:cs="Arial"/>
          <w:sz w:val="20"/>
          <w:szCs w:val="20"/>
        </w:rPr>
        <w:t>an</w:t>
      </w:r>
      <w:r w:rsidR="007E786C" w:rsidRPr="009D3E04">
        <w:rPr>
          <w:rFonts w:ascii="Arial" w:hAnsi="Arial" w:cs="Arial"/>
          <w:sz w:val="20"/>
          <w:szCs w:val="20"/>
        </w:rPr>
        <w:t xml:space="preserve"> </w:t>
      </w:r>
      <w:r w:rsidR="00F317AD" w:rsidRPr="009D3E04">
        <w:rPr>
          <w:rFonts w:ascii="Arial" w:hAnsi="Arial" w:cs="Arial"/>
          <w:sz w:val="20"/>
          <w:szCs w:val="20"/>
        </w:rPr>
        <w:t xml:space="preserve">on-site visit plan communicated to a program with an upcoming on-site visit. </w:t>
      </w:r>
      <w:r>
        <w:rPr>
          <w:rFonts w:ascii="Arial" w:hAnsi="Arial" w:cs="Arial"/>
          <w:sz w:val="20"/>
          <w:szCs w:val="20"/>
        </w:rPr>
        <w:t>The</w:t>
      </w:r>
      <w:r w:rsidRPr="009D3E04">
        <w:rPr>
          <w:rFonts w:ascii="Arial" w:hAnsi="Arial" w:cs="Arial"/>
          <w:sz w:val="20"/>
          <w:szCs w:val="20"/>
        </w:rPr>
        <w:t xml:space="preserve"> </w:t>
      </w:r>
      <w:r w:rsidR="007E786C">
        <w:rPr>
          <w:rFonts w:ascii="Arial" w:hAnsi="Arial" w:cs="Arial"/>
          <w:sz w:val="20"/>
          <w:szCs w:val="20"/>
        </w:rPr>
        <w:t xml:space="preserve">name was </w:t>
      </w:r>
      <w:r w:rsidR="00F317AD" w:rsidRPr="009D3E04">
        <w:rPr>
          <w:rFonts w:ascii="Arial" w:hAnsi="Arial" w:cs="Arial"/>
          <w:sz w:val="20"/>
          <w:szCs w:val="20"/>
        </w:rPr>
        <w:t>changed from alternate OSV date to resubmission OSV date to reflect the resubmission</w:t>
      </w:r>
      <w:r w:rsidR="00E63CBD">
        <w:rPr>
          <w:rFonts w:ascii="Arial" w:hAnsi="Arial" w:cs="Arial"/>
          <w:sz w:val="20"/>
          <w:szCs w:val="20"/>
        </w:rPr>
        <w:t>.</w:t>
      </w:r>
      <w:r w:rsidR="00F317AD" w:rsidRPr="009D3E04">
        <w:rPr>
          <w:rFonts w:ascii="Arial" w:hAnsi="Arial" w:cs="Arial"/>
          <w:sz w:val="20"/>
          <w:szCs w:val="20"/>
        </w:rPr>
        <w:t xml:space="preserve"> </w:t>
      </w:r>
      <w:r w:rsidR="00E63CBD">
        <w:rPr>
          <w:rFonts w:ascii="Arial" w:hAnsi="Arial" w:cs="Arial"/>
          <w:sz w:val="20"/>
          <w:szCs w:val="20"/>
        </w:rPr>
        <w:t xml:space="preserve">The </w:t>
      </w:r>
      <w:r w:rsidR="00E638E0">
        <w:rPr>
          <w:rFonts w:ascii="Arial" w:hAnsi="Arial" w:cs="Arial"/>
          <w:sz w:val="20"/>
          <w:szCs w:val="20"/>
        </w:rPr>
        <w:t xml:space="preserve">resubmission </w:t>
      </w:r>
      <w:r w:rsidR="00F317AD" w:rsidRPr="009D3E04">
        <w:rPr>
          <w:rFonts w:ascii="Arial" w:hAnsi="Arial" w:cs="Arial"/>
          <w:sz w:val="20"/>
          <w:szCs w:val="20"/>
        </w:rPr>
        <w:t xml:space="preserve">OSV date is used if a program’s self-study report is returned to the program for revision and resubmission. 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245"/>
        <w:gridCol w:w="1745"/>
      </w:tblGrid>
      <w:tr w:rsidR="00F317AD" w:rsidRPr="00F317AD" w14:paraId="5415A723" w14:textId="77777777" w:rsidTr="008B033A">
        <w:trPr>
          <w:trHeight w:val="1008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71F0F0F3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SSR due 75 days prior to visit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6E884C37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OSV Start Date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D0CECE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D0E3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OSV End Date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4BA9EDC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Resubmission OSV Start Date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D0CECE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2447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Resubmission OSV End Date</w:t>
            </w:r>
          </w:p>
        </w:tc>
      </w:tr>
      <w:tr w:rsidR="00F317AD" w:rsidRPr="00F317AD" w14:paraId="239B95F7" w14:textId="77777777" w:rsidTr="008B033A">
        <w:trPr>
          <w:trHeight w:val="1008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18219314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11/1/2024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3141E5F6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1/15/2025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D0CECE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EBA7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1/31/2025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  <w:hideMark/>
          </w:tcPr>
          <w:p w14:paraId="0BA044FB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3/26/2025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D0CECE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0676" w14:textId="77777777" w:rsidR="00F317AD" w:rsidRPr="00F317AD" w:rsidRDefault="00F317AD" w:rsidP="00F31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317A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4/10/2025</w:t>
            </w:r>
          </w:p>
        </w:tc>
      </w:tr>
    </w:tbl>
    <w:p w14:paraId="0B3C1C48" w14:textId="77777777" w:rsidR="00F317AD" w:rsidRDefault="00F317AD" w:rsidP="00551369">
      <w:pPr>
        <w:ind w:left="360"/>
        <w:rPr>
          <w:rFonts w:ascii="Arial" w:hAnsi="Arial" w:cs="Arial"/>
        </w:rPr>
      </w:pPr>
    </w:p>
    <w:p w14:paraId="3D8DAFFA" w14:textId="45E26562" w:rsidR="00D36C8D" w:rsidRPr="009D3E04" w:rsidRDefault="00D36C8D" w:rsidP="00F317AD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The new process involves a four-person team. Two reviewers complete a document review and submit their draft report. </w:t>
      </w:r>
      <w:r w:rsidR="00F317AD" w:rsidRPr="009D3E04">
        <w:rPr>
          <w:rFonts w:ascii="Arial" w:hAnsi="Arial" w:cs="Arial"/>
          <w:sz w:val="20"/>
          <w:szCs w:val="20"/>
        </w:rPr>
        <w:t xml:space="preserve">Staff review the document review report to determine if the on-site visit continues as planned. </w:t>
      </w:r>
      <w:r w:rsidRPr="009D3E04">
        <w:rPr>
          <w:rFonts w:ascii="Arial" w:hAnsi="Arial" w:cs="Arial"/>
          <w:sz w:val="20"/>
          <w:szCs w:val="20"/>
        </w:rPr>
        <w:t xml:space="preserve">Two reviewers complete the on-site visit once the Self-study Report is approved to move to the on-site visit phase. </w:t>
      </w:r>
    </w:p>
    <w:p w14:paraId="123460E5" w14:textId="3117D557" w:rsidR="00AF25A9" w:rsidRPr="009D3E04" w:rsidRDefault="00AF25A9" w:rsidP="00AF25A9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All programs with initial or reaffirmation accreditation visits scheduled in 2025 have confirmed their on-site visit dates</w:t>
      </w:r>
      <w:r w:rsidR="00E63CBD">
        <w:rPr>
          <w:rFonts w:ascii="Arial" w:hAnsi="Arial" w:cs="Arial"/>
          <w:sz w:val="20"/>
          <w:szCs w:val="20"/>
        </w:rPr>
        <w:t>, and</w:t>
      </w:r>
      <w:r w:rsidRPr="009D3E04">
        <w:rPr>
          <w:rFonts w:ascii="Arial" w:hAnsi="Arial" w:cs="Arial"/>
          <w:sz w:val="20"/>
          <w:szCs w:val="20"/>
        </w:rPr>
        <w:t xml:space="preserve"> </w:t>
      </w:r>
      <w:r w:rsidR="00E63CBD">
        <w:rPr>
          <w:rFonts w:ascii="Arial" w:hAnsi="Arial" w:cs="Arial"/>
          <w:sz w:val="20"/>
          <w:szCs w:val="20"/>
        </w:rPr>
        <w:t>s</w:t>
      </w:r>
      <w:r w:rsidRPr="009D3E04">
        <w:rPr>
          <w:rFonts w:ascii="Arial" w:hAnsi="Arial" w:cs="Arial"/>
          <w:sz w:val="20"/>
          <w:szCs w:val="20"/>
        </w:rPr>
        <w:t xml:space="preserve">taff are working to develop the review teams. </w:t>
      </w:r>
    </w:p>
    <w:p w14:paraId="6A981270" w14:textId="1C825094" w:rsidR="006B09E5" w:rsidRPr="009D3E04" w:rsidRDefault="006B09E5" w:rsidP="00AF25A9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lastRenderedPageBreak/>
        <w:t xml:space="preserve">Programs with on-site visits scheduled through spring 2025 can access their </w:t>
      </w:r>
      <w:r w:rsidR="00E63CBD">
        <w:rPr>
          <w:rFonts w:ascii="Arial" w:hAnsi="Arial" w:cs="Arial"/>
          <w:sz w:val="20"/>
          <w:szCs w:val="20"/>
        </w:rPr>
        <w:t>s</w:t>
      </w:r>
      <w:r w:rsidRPr="009D3E04">
        <w:rPr>
          <w:rFonts w:ascii="Arial" w:hAnsi="Arial" w:cs="Arial"/>
          <w:sz w:val="20"/>
          <w:szCs w:val="20"/>
        </w:rPr>
        <w:t xml:space="preserve">elf-study report form on the portal. For programs with on-site visits scheduled after spring 2025, we will notify you when the </w:t>
      </w:r>
      <w:r w:rsidR="00E449BF">
        <w:rPr>
          <w:rFonts w:ascii="Arial" w:hAnsi="Arial" w:cs="Arial"/>
          <w:sz w:val="20"/>
          <w:szCs w:val="20"/>
        </w:rPr>
        <w:t>s</w:t>
      </w:r>
      <w:r w:rsidRPr="009D3E04">
        <w:rPr>
          <w:rFonts w:ascii="Arial" w:hAnsi="Arial" w:cs="Arial"/>
          <w:sz w:val="20"/>
          <w:szCs w:val="20"/>
        </w:rPr>
        <w:t>elf-study report form is available on the portal. Staff are working with our vendor to complete development by summer 2024.</w:t>
      </w:r>
    </w:p>
    <w:p w14:paraId="694B7447" w14:textId="53535276" w:rsidR="003033B0" w:rsidRPr="009D3E04" w:rsidRDefault="003033B0" w:rsidP="003033B0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9D3E04">
        <w:rPr>
          <w:rFonts w:ascii="Arial" w:hAnsi="Arial" w:cs="Arial"/>
          <w:b/>
          <w:bCs/>
          <w:sz w:val="20"/>
          <w:szCs w:val="20"/>
        </w:rPr>
        <w:t>PT Fact Sheet Published</w:t>
      </w:r>
    </w:p>
    <w:p w14:paraId="1C19D348" w14:textId="48DDB3C9" w:rsidR="003033B0" w:rsidRPr="009D3E04" w:rsidRDefault="003033B0" w:rsidP="003033B0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The physical therapy program aggregate data is now accessible in the posted </w:t>
      </w:r>
      <w:hyperlink r:id="rId10" w:history="1">
        <w:r w:rsidRPr="009D3E04">
          <w:rPr>
            <w:rStyle w:val="Hyperlink"/>
            <w:rFonts w:ascii="Arial" w:hAnsi="Arial" w:cs="Arial"/>
            <w:sz w:val="20"/>
            <w:szCs w:val="20"/>
          </w:rPr>
          <w:t>2023 PT Fact Sheet</w:t>
        </w:r>
      </w:hyperlink>
      <w:r w:rsidRPr="009D3E04">
        <w:rPr>
          <w:rFonts w:ascii="Arial" w:hAnsi="Arial" w:cs="Arial"/>
          <w:sz w:val="20"/>
          <w:szCs w:val="20"/>
        </w:rPr>
        <w:t xml:space="preserve">. The PTA Fact sheet will be posted in the second quarter. </w:t>
      </w:r>
    </w:p>
    <w:p w14:paraId="1D210989" w14:textId="73B13481" w:rsidR="00C61505" w:rsidRPr="009D3E04" w:rsidRDefault="00C61505" w:rsidP="009D3E04">
      <w:pPr>
        <w:pStyle w:val="Heading1"/>
        <w:spacing w:after="160"/>
        <w:rPr>
          <w:rFonts w:ascii="Arial" w:hAnsi="Arial" w:cs="Arial"/>
          <w:b/>
          <w:bCs/>
          <w:sz w:val="24"/>
          <w:szCs w:val="24"/>
        </w:rPr>
      </w:pPr>
      <w:bookmarkStart w:id="3" w:name="_CAPTE_Recent_Actions"/>
      <w:bookmarkEnd w:id="3"/>
      <w:r w:rsidRPr="009D3E04">
        <w:rPr>
          <w:rFonts w:ascii="Arial" w:hAnsi="Arial" w:cs="Arial"/>
          <w:b/>
          <w:bCs/>
          <w:sz w:val="24"/>
          <w:szCs w:val="24"/>
        </w:rPr>
        <w:t>CAPTE Recent Actions</w:t>
      </w:r>
    </w:p>
    <w:p w14:paraId="210A7753" w14:textId="39D36667" w:rsidR="00AF25A9" w:rsidRPr="009D3E04" w:rsidRDefault="00101E99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CAPTE </w:t>
      </w:r>
      <w:r w:rsidR="00AF25A9" w:rsidRPr="009D3E04">
        <w:rPr>
          <w:rFonts w:ascii="Arial" w:hAnsi="Arial" w:cs="Arial"/>
          <w:sz w:val="20"/>
          <w:szCs w:val="20"/>
        </w:rPr>
        <w:t xml:space="preserve">adopted </w:t>
      </w:r>
      <w:r w:rsidR="00E449BF">
        <w:rPr>
          <w:rFonts w:ascii="Arial" w:hAnsi="Arial" w:cs="Arial"/>
          <w:sz w:val="20"/>
          <w:szCs w:val="20"/>
        </w:rPr>
        <w:t xml:space="preserve">the </w:t>
      </w:r>
      <w:r w:rsidR="00AF25A9" w:rsidRPr="009D3E04">
        <w:rPr>
          <w:rFonts w:ascii="Arial" w:hAnsi="Arial" w:cs="Arial"/>
          <w:sz w:val="20"/>
          <w:szCs w:val="20"/>
        </w:rPr>
        <w:t xml:space="preserve">revised Rules of Practice and Procedure during its fall 2023 meeting. The commission has noted a need for additional rule changes as we roll out the new </w:t>
      </w:r>
      <w:r w:rsidR="006B09E5" w:rsidRPr="009D3E04">
        <w:rPr>
          <w:rFonts w:ascii="Arial" w:hAnsi="Arial" w:cs="Arial"/>
          <w:sz w:val="20"/>
          <w:szCs w:val="20"/>
        </w:rPr>
        <w:t>commission stru</w:t>
      </w:r>
      <w:r w:rsidR="00AF25A9" w:rsidRPr="009D3E04">
        <w:rPr>
          <w:rFonts w:ascii="Arial" w:hAnsi="Arial" w:cs="Arial"/>
          <w:sz w:val="20"/>
          <w:szCs w:val="20"/>
        </w:rPr>
        <w:t xml:space="preserve">cture and program review process. </w:t>
      </w:r>
    </w:p>
    <w:p w14:paraId="43DC069E" w14:textId="15DD3294" w:rsidR="00975EAA" w:rsidRPr="009D3E04" w:rsidRDefault="00975EAA" w:rsidP="003033B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bookmarkStart w:id="4" w:name="_Hlk163039168"/>
      <w:r w:rsidRPr="009D3E04">
        <w:rPr>
          <w:rFonts w:ascii="Arial" w:hAnsi="Arial" w:cs="Arial"/>
          <w:b/>
          <w:bCs/>
          <w:sz w:val="20"/>
          <w:szCs w:val="20"/>
        </w:rPr>
        <w:t xml:space="preserve">Highlighted Rule Changes </w:t>
      </w:r>
      <w:r w:rsidR="00E449BF">
        <w:rPr>
          <w:rFonts w:ascii="Arial" w:hAnsi="Arial" w:cs="Arial"/>
          <w:b/>
          <w:bCs/>
          <w:sz w:val="20"/>
          <w:szCs w:val="20"/>
        </w:rPr>
        <w:t>S</w:t>
      </w:r>
      <w:r w:rsidRPr="009D3E04">
        <w:rPr>
          <w:rFonts w:ascii="Arial" w:hAnsi="Arial" w:cs="Arial"/>
          <w:b/>
          <w:bCs/>
          <w:sz w:val="20"/>
          <w:szCs w:val="20"/>
        </w:rPr>
        <w:t>ince Jan. 2, 2024</w:t>
      </w:r>
    </w:p>
    <w:p w14:paraId="0F26889A" w14:textId="0466B761" w:rsidR="00975EAA" w:rsidRPr="009D3E04" w:rsidRDefault="00975EAA" w:rsidP="003033B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3.9(b)(18)</w:t>
      </w:r>
      <w:r w:rsidR="00E449BF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All decisions of the CATE Board will be by a </w:t>
      </w:r>
      <w:r w:rsidR="00E449BF">
        <w:rPr>
          <w:rFonts w:ascii="Arial" w:hAnsi="Arial" w:cs="Arial"/>
          <w:sz w:val="20"/>
          <w:szCs w:val="20"/>
        </w:rPr>
        <w:t>two-thirds</w:t>
      </w:r>
      <w:r w:rsidRPr="009D3E04">
        <w:rPr>
          <w:rFonts w:ascii="Arial" w:hAnsi="Arial" w:cs="Arial"/>
          <w:sz w:val="20"/>
          <w:szCs w:val="20"/>
        </w:rPr>
        <w:t xml:space="preserve"> vote. </w:t>
      </w:r>
    </w:p>
    <w:p w14:paraId="67833D5C" w14:textId="5A197071" w:rsidR="00975EAA" w:rsidRPr="009D3E04" w:rsidRDefault="00975EAA" w:rsidP="003033B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3.9(c)(7)</w:t>
      </w:r>
      <w:r w:rsidR="00E449BF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All decisions of the CAPTE Panels will be made by a majority vote. </w:t>
      </w:r>
    </w:p>
    <w:p w14:paraId="737B2FAD" w14:textId="0ABF650E" w:rsidR="00975EAA" w:rsidRPr="009D3E04" w:rsidRDefault="00975EAA" w:rsidP="003033B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In the new program review process</w:t>
      </w:r>
      <w:r w:rsidR="00E449BF">
        <w:rPr>
          <w:rFonts w:ascii="Arial" w:hAnsi="Arial" w:cs="Arial"/>
          <w:sz w:val="20"/>
          <w:szCs w:val="20"/>
        </w:rPr>
        <w:t>,</w:t>
      </w:r>
      <w:r w:rsidRPr="009D3E04">
        <w:rPr>
          <w:rFonts w:ascii="Arial" w:hAnsi="Arial" w:cs="Arial"/>
          <w:sz w:val="20"/>
          <w:szCs w:val="20"/>
        </w:rPr>
        <w:t xml:space="preserve"> a program has 30 days to revise and resubmit a returned </w:t>
      </w:r>
      <w:r w:rsidR="00E449BF">
        <w:rPr>
          <w:rFonts w:ascii="Arial" w:hAnsi="Arial" w:cs="Arial"/>
          <w:sz w:val="20"/>
          <w:szCs w:val="20"/>
        </w:rPr>
        <w:t>s</w:t>
      </w:r>
      <w:r w:rsidRPr="009D3E04">
        <w:rPr>
          <w:rFonts w:ascii="Arial" w:hAnsi="Arial" w:cs="Arial"/>
          <w:sz w:val="20"/>
          <w:szCs w:val="20"/>
        </w:rPr>
        <w:t>elf-study report. The 30</w:t>
      </w:r>
      <w:r w:rsidR="00E449BF">
        <w:rPr>
          <w:rFonts w:ascii="Arial" w:hAnsi="Arial" w:cs="Arial"/>
          <w:sz w:val="20"/>
          <w:szCs w:val="20"/>
        </w:rPr>
        <w:t>-</w:t>
      </w:r>
      <w:r w:rsidRPr="009D3E04">
        <w:rPr>
          <w:rFonts w:ascii="Arial" w:hAnsi="Arial" w:cs="Arial"/>
          <w:sz w:val="20"/>
          <w:szCs w:val="20"/>
        </w:rPr>
        <w:t xml:space="preserve">day time frame was added to Rule 8.1(e). </w:t>
      </w:r>
    </w:p>
    <w:p w14:paraId="75241C0E" w14:textId="61A49E39" w:rsidR="00975EAA" w:rsidRPr="009D3E04" w:rsidRDefault="00975EAA" w:rsidP="003033B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9.8 stem notes that a significant change in the structure or length of an established program requires notification to CAPTE three months prior to implementation. </w:t>
      </w:r>
    </w:p>
    <w:p w14:paraId="7FCCFD00" w14:textId="5BAABEE9" w:rsidR="00975EAA" w:rsidRPr="009D3E04" w:rsidRDefault="00975EAA" w:rsidP="003033B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9.11(e)(2)</w:t>
      </w:r>
      <w:r w:rsidR="00E449BF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</w:t>
      </w:r>
      <w:r w:rsidR="001101D2" w:rsidRPr="009D3E04">
        <w:rPr>
          <w:rFonts w:ascii="Arial" w:hAnsi="Arial" w:cs="Arial"/>
          <w:sz w:val="20"/>
          <w:szCs w:val="20"/>
        </w:rPr>
        <w:t>Programs can start per year only the number of cohorts for which they are CAPTE approved.</w:t>
      </w:r>
    </w:p>
    <w:p w14:paraId="2D6561B8" w14:textId="63B34858" w:rsidR="001101D2" w:rsidRPr="009D3E04" w:rsidRDefault="001101D2" w:rsidP="003033B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13.11</w:t>
      </w:r>
      <w:r w:rsidR="00E449BF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The Reconsideration Hearing Panel shall be composed of five individuals</w:t>
      </w:r>
      <w:r w:rsidR="00E449BF">
        <w:rPr>
          <w:rFonts w:ascii="Arial" w:hAnsi="Arial" w:cs="Arial"/>
          <w:sz w:val="20"/>
          <w:szCs w:val="20"/>
        </w:rPr>
        <w:t>:</w:t>
      </w:r>
      <w:r w:rsidRPr="009D3E04">
        <w:rPr>
          <w:rFonts w:ascii="Arial" w:hAnsi="Arial" w:cs="Arial"/>
          <w:sz w:val="20"/>
          <w:szCs w:val="20"/>
        </w:rPr>
        <w:t xml:space="preserve"> two representatives from the PT panels, two from the PTA panels, and one public member.</w:t>
      </w:r>
    </w:p>
    <w:p w14:paraId="6B63CC0A" w14:textId="1C4BA573" w:rsidR="001101D2" w:rsidRPr="009D3E04" w:rsidRDefault="001101D2" w:rsidP="003033B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13.10(b)</w:t>
      </w:r>
      <w:r w:rsidR="00E449BF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Appeal panel decisions are sent 30 days after the decision.</w:t>
      </w:r>
    </w:p>
    <w:p w14:paraId="401EF78D" w14:textId="77777777" w:rsidR="003033B0" w:rsidRPr="009D3E04" w:rsidRDefault="003033B0" w:rsidP="003033B0">
      <w:pPr>
        <w:rPr>
          <w:rFonts w:ascii="Arial" w:hAnsi="Arial" w:cs="Arial"/>
          <w:sz w:val="20"/>
          <w:szCs w:val="20"/>
        </w:rPr>
      </w:pPr>
    </w:p>
    <w:p w14:paraId="23430FE3" w14:textId="5B24DC96" w:rsidR="00AF25A9" w:rsidRPr="009D3E04" w:rsidRDefault="001101D2" w:rsidP="003033B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9D3E04">
        <w:rPr>
          <w:rFonts w:ascii="Arial" w:hAnsi="Arial" w:cs="Arial"/>
          <w:b/>
          <w:bCs/>
          <w:sz w:val="20"/>
          <w:szCs w:val="20"/>
        </w:rPr>
        <w:t>Highlights to 2024 PT and PTA SREs</w:t>
      </w:r>
    </w:p>
    <w:p w14:paraId="797F3A68" w14:textId="77777777" w:rsidR="00E02331" w:rsidRPr="009D3E04" w:rsidRDefault="00E02331" w:rsidP="003033B0">
      <w:pPr>
        <w:pStyle w:val="ListParagraph"/>
        <w:numPr>
          <w:ilvl w:val="0"/>
          <w:numId w:val="10"/>
        </w:numPr>
        <w:ind w:left="806"/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PT Standard 6D and PTA Standard 6C:</w:t>
      </w:r>
    </w:p>
    <w:p w14:paraId="36C569EB" w14:textId="49E3788E" w:rsidR="00E02331" w:rsidRPr="009D3E04" w:rsidRDefault="00E02331" w:rsidP="003033B0">
      <w:pPr>
        <w:pStyle w:val="ListParagraph"/>
        <w:numPr>
          <w:ilvl w:val="1"/>
          <w:numId w:val="10"/>
        </w:numPr>
        <w:ind w:left="806"/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The requirement for integrated clinical experiences was reinserted. The Commission continues to expect clinical education to include both integrated and full-time clinical experiences.  </w:t>
      </w:r>
    </w:p>
    <w:p w14:paraId="6D76AEEE" w14:textId="7C659F32" w:rsidR="001101D2" w:rsidRPr="009D3E04" w:rsidRDefault="001101D2" w:rsidP="003033B0">
      <w:pPr>
        <w:pStyle w:val="ListParagraph"/>
        <w:numPr>
          <w:ilvl w:val="0"/>
          <w:numId w:val="10"/>
        </w:numPr>
        <w:ind w:left="806"/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PT Standard 7D4 </w:t>
      </w:r>
      <w:r w:rsidR="00E449BF">
        <w:rPr>
          <w:rFonts w:ascii="Arial" w:hAnsi="Arial" w:cs="Arial"/>
          <w:sz w:val="20"/>
          <w:szCs w:val="20"/>
        </w:rPr>
        <w:t xml:space="preserve">was </w:t>
      </w:r>
      <w:r w:rsidRPr="009D3E04">
        <w:rPr>
          <w:rFonts w:ascii="Arial" w:hAnsi="Arial" w:cs="Arial"/>
          <w:sz w:val="20"/>
          <w:szCs w:val="20"/>
        </w:rPr>
        <w:t>revised to read, “Determine a diagnosis that guides future patient and client management.”</w:t>
      </w:r>
      <w:r w:rsidR="003F5D95" w:rsidRPr="009D3E04">
        <w:rPr>
          <w:rFonts w:ascii="Arial" w:hAnsi="Arial" w:cs="Arial"/>
          <w:sz w:val="20"/>
          <w:szCs w:val="20"/>
        </w:rPr>
        <w:t xml:space="preserve"> The words “physical therapy” </w:t>
      </w:r>
      <w:proofErr w:type="gramStart"/>
      <w:r w:rsidR="003F5D95" w:rsidRPr="009D3E04">
        <w:rPr>
          <w:rFonts w:ascii="Arial" w:hAnsi="Arial" w:cs="Arial"/>
          <w:sz w:val="20"/>
          <w:szCs w:val="20"/>
        </w:rPr>
        <w:t>were</w:t>
      </w:r>
      <w:proofErr w:type="gramEnd"/>
      <w:r w:rsidR="003F5D95" w:rsidRPr="009D3E04">
        <w:rPr>
          <w:rFonts w:ascii="Arial" w:hAnsi="Arial" w:cs="Arial"/>
          <w:sz w:val="20"/>
          <w:szCs w:val="20"/>
        </w:rPr>
        <w:t xml:space="preserve"> removed. </w:t>
      </w:r>
    </w:p>
    <w:p w14:paraId="05E6FE8B" w14:textId="33B0EC6A" w:rsidR="00104AD2" w:rsidRPr="009D3E04" w:rsidRDefault="00104AD2" w:rsidP="00E638E0">
      <w:pPr>
        <w:pStyle w:val="Heading1"/>
        <w:spacing w:after="160"/>
        <w:rPr>
          <w:rFonts w:ascii="Arial" w:hAnsi="Arial" w:cs="Arial"/>
          <w:b/>
          <w:bCs/>
          <w:sz w:val="24"/>
          <w:szCs w:val="24"/>
        </w:rPr>
      </w:pPr>
      <w:bookmarkStart w:id="5" w:name="_New_Standards_and"/>
      <w:bookmarkEnd w:id="5"/>
      <w:bookmarkEnd w:id="4"/>
      <w:r w:rsidRPr="009D3E04">
        <w:rPr>
          <w:rFonts w:ascii="Arial" w:hAnsi="Arial" w:cs="Arial"/>
          <w:b/>
          <w:bCs/>
          <w:sz w:val="24"/>
          <w:szCs w:val="24"/>
        </w:rPr>
        <w:t>New Standards and Required Elements</w:t>
      </w:r>
      <w:r w:rsidR="000B4E98" w:rsidRPr="009D3E04">
        <w:rPr>
          <w:rFonts w:ascii="Arial" w:hAnsi="Arial" w:cs="Arial"/>
          <w:b/>
          <w:bCs/>
          <w:sz w:val="24"/>
          <w:szCs w:val="24"/>
        </w:rPr>
        <w:t xml:space="preserve"> Adopted</w:t>
      </w:r>
    </w:p>
    <w:p w14:paraId="665AB60E" w14:textId="1541379C" w:rsidR="0044291D" w:rsidRPr="009D3E04" w:rsidRDefault="0044291D" w:rsidP="000B4E98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Integrated clinical experiences are still required in the 2024 Standards and Required Elements</w:t>
      </w:r>
      <w:r w:rsidR="00E449BF">
        <w:rPr>
          <w:rFonts w:ascii="Arial" w:hAnsi="Arial" w:cs="Arial"/>
          <w:sz w:val="20"/>
          <w:szCs w:val="20"/>
        </w:rPr>
        <w:t>.</w:t>
      </w:r>
      <w:r w:rsidRPr="009D3E04">
        <w:rPr>
          <w:rFonts w:ascii="Arial" w:hAnsi="Arial" w:cs="Arial"/>
          <w:sz w:val="20"/>
          <w:szCs w:val="20"/>
        </w:rPr>
        <w:t xml:space="preserve"> </w:t>
      </w:r>
    </w:p>
    <w:p w14:paraId="556DA77D" w14:textId="5396272B" w:rsidR="00104AD2" w:rsidRPr="009D3E04" w:rsidRDefault="00551369" w:rsidP="000B4E98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CAPTE a</w:t>
      </w:r>
      <w:r w:rsidR="00B85447" w:rsidRPr="009D3E04">
        <w:rPr>
          <w:rFonts w:ascii="Arial" w:hAnsi="Arial" w:cs="Arial"/>
          <w:sz w:val="20"/>
          <w:szCs w:val="20"/>
        </w:rPr>
        <w:t xml:space="preserve">dopted </w:t>
      </w:r>
      <w:r w:rsidR="00E449BF">
        <w:rPr>
          <w:rFonts w:ascii="Arial" w:hAnsi="Arial" w:cs="Arial"/>
          <w:sz w:val="20"/>
          <w:szCs w:val="20"/>
        </w:rPr>
        <w:t xml:space="preserve">the </w:t>
      </w:r>
      <w:r w:rsidR="00B85447" w:rsidRPr="009D3E04">
        <w:rPr>
          <w:rFonts w:ascii="Arial" w:hAnsi="Arial" w:cs="Arial"/>
          <w:sz w:val="20"/>
          <w:szCs w:val="20"/>
        </w:rPr>
        <w:t xml:space="preserve">revised </w:t>
      </w:r>
      <w:r w:rsidR="00985512" w:rsidRPr="009D3E04">
        <w:rPr>
          <w:rFonts w:ascii="Arial" w:hAnsi="Arial" w:cs="Arial"/>
          <w:sz w:val="20"/>
          <w:szCs w:val="20"/>
        </w:rPr>
        <w:t xml:space="preserve">Standards and Required Elements for Accreditation of </w:t>
      </w:r>
      <w:r w:rsidR="00104AD2" w:rsidRPr="009D3E04">
        <w:rPr>
          <w:rFonts w:ascii="Arial" w:hAnsi="Arial" w:cs="Arial"/>
          <w:sz w:val="20"/>
          <w:szCs w:val="20"/>
        </w:rPr>
        <w:t>Physical Therapist Education Programs</w:t>
      </w:r>
      <w:r w:rsidR="00985512" w:rsidRPr="009D3E04">
        <w:rPr>
          <w:rFonts w:ascii="Arial" w:hAnsi="Arial" w:cs="Arial"/>
          <w:sz w:val="20"/>
          <w:szCs w:val="20"/>
        </w:rPr>
        <w:t xml:space="preserve"> and Standards and Required Elements for Accreditation of </w:t>
      </w:r>
      <w:r w:rsidR="00104AD2" w:rsidRPr="009D3E04">
        <w:rPr>
          <w:rFonts w:ascii="Arial" w:hAnsi="Arial" w:cs="Arial"/>
          <w:sz w:val="20"/>
          <w:szCs w:val="20"/>
        </w:rPr>
        <w:t>Physical Therapist Assistant Education Programs</w:t>
      </w:r>
      <w:r w:rsidR="00985512" w:rsidRPr="009D3E04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580433B" w14:textId="77426FFC" w:rsidR="00985512" w:rsidRPr="009D3E04" w:rsidRDefault="00985512" w:rsidP="000B4E9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D3E04">
        <w:rPr>
          <w:rFonts w:ascii="Arial" w:hAnsi="Arial" w:cs="Arial"/>
          <w:b/>
          <w:bCs/>
          <w:sz w:val="20"/>
          <w:szCs w:val="20"/>
        </w:rPr>
        <w:t>Programs are reminded to read the 2024 Standards and Required Elements Transition Plan.</w:t>
      </w:r>
      <w:r w:rsidRPr="009D3E0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D3E04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BF2359">
        <w:rPr>
          <w:rFonts w:ascii="Arial" w:hAnsi="Arial" w:cs="Arial"/>
          <w:b/>
          <w:bCs/>
          <w:sz w:val="20"/>
          <w:szCs w:val="20"/>
        </w:rPr>
        <w:t xml:space="preserve">CAPTE will apply the current 2016 Standards and Required Elements for all programs </w:t>
      </w:r>
      <w:r w:rsidR="00E76E70" w:rsidRPr="00BF2359">
        <w:rPr>
          <w:rFonts w:ascii="Arial" w:hAnsi="Arial" w:cs="Arial"/>
          <w:b/>
          <w:bCs/>
          <w:sz w:val="20"/>
          <w:szCs w:val="20"/>
        </w:rPr>
        <w:t>r</w:t>
      </w:r>
      <w:r w:rsidRPr="00BF2359">
        <w:rPr>
          <w:rFonts w:ascii="Arial" w:hAnsi="Arial" w:cs="Arial"/>
          <w:b/>
          <w:bCs/>
          <w:sz w:val="20"/>
          <w:szCs w:val="20"/>
        </w:rPr>
        <w:t>eviewed for candidacy, initial, or reaffirmation in the 2024 calendar year.</w:t>
      </w:r>
      <w:r w:rsidRPr="009D3E0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78DCE50" w14:textId="759E7882" w:rsidR="007964BB" w:rsidRPr="009D3E04" w:rsidRDefault="00985512" w:rsidP="007964BB">
      <w:pPr>
        <w:rPr>
          <w:rFonts w:ascii="Arial" w:hAnsi="Arial" w:cs="Arial"/>
          <w:b/>
          <w:bCs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The PT and PTA Standards and corresponding crosswalk documents can be accessed </w:t>
      </w:r>
      <w:hyperlink r:id="rId11" w:history="1">
        <w:r w:rsidR="00E8271B" w:rsidRPr="009D3E04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E8271B" w:rsidRPr="009D3E04">
        <w:rPr>
          <w:rFonts w:ascii="Arial" w:hAnsi="Arial" w:cs="Arial"/>
          <w:sz w:val="20"/>
          <w:szCs w:val="20"/>
        </w:rPr>
        <w:t xml:space="preserve">. </w:t>
      </w:r>
    </w:p>
    <w:p w14:paraId="57CF95D1" w14:textId="77777777" w:rsidR="006723E8" w:rsidRPr="006723E8" w:rsidRDefault="006723E8">
      <w:pPr>
        <w:rPr>
          <w:rFonts w:ascii="Arial" w:hAnsi="Arial" w:cs="Arial"/>
        </w:rPr>
      </w:pPr>
      <w:r w:rsidRPr="006723E8">
        <w:rPr>
          <w:rFonts w:ascii="Arial" w:hAnsi="Arial" w:cs="Arial"/>
        </w:rPr>
        <w:br w:type="page"/>
      </w:r>
    </w:p>
    <w:p w14:paraId="7A9D8BA0" w14:textId="77777777" w:rsidR="003E0291" w:rsidRPr="009D3E04" w:rsidRDefault="00FC22D4" w:rsidP="00E638E0">
      <w:pPr>
        <w:pStyle w:val="Heading1"/>
        <w:spacing w:after="160"/>
        <w:rPr>
          <w:rFonts w:ascii="Arial" w:eastAsiaTheme="minorHAnsi" w:hAnsi="Arial" w:cs="Arial"/>
          <w:color w:val="auto"/>
          <w:sz w:val="22"/>
          <w:szCs w:val="22"/>
        </w:rPr>
      </w:pPr>
      <w:bookmarkStart w:id="6" w:name="_Dates_to_Remember"/>
      <w:bookmarkStart w:id="7" w:name="_New_CAPTE_Structure"/>
      <w:bookmarkEnd w:id="6"/>
      <w:bookmarkEnd w:id="7"/>
      <w:r w:rsidRPr="009D3E04">
        <w:rPr>
          <w:rStyle w:val="Heading1Char"/>
          <w:rFonts w:ascii="Arial" w:hAnsi="Arial" w:cs="Arial"/>
          <w:b/>
          <w:bCs/>
          <w:sz w:val="24"/>
          <w:szCs w:val="24"/>
        </w:rPr>
        <w:lastRenderedPageBreak/>
        <w:t xml:space="preserve">New CAPTE </w:t>
      </w:r>
      <w:r w:rsidR="006723E8" w:rsidRPr="009D3E04">
        <w:rPr>
          <w:rStyle w:val="Heading1Char"/>
          <w:rFonts w:ascii="Arial" w:hAnsi="Arial" w:cs="Arial"/>
          <w:b/>
          <w:bCs/>
          <w:sz w:val="24"/>
          <w:szCs w:val="24"/>
        </w:rPr>
        <w:t>Structure</w:t>
      </w:r>
      <w:r w:rsidR="006723E8" w:rsidRPr="009D3E04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</w:p>
    <w:p w14:paraId="73490622" w14:textId="5B8207D0" w:rsidR="0084704E" w:rsidRPr="009D3E04" w:rsidRDefault="00FC22D4" w:rsidP="003E0291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CAPTE </w:t>
      </w:r>
      <w:r w:rsidR="0084704E" w:rsidRPr="009D3E04">
        <w:rPr>
          <w:rFonts w:ascii="Arial" w:hAnsi="Arial" w:cs="Arial"/>
          <w:sz w:val="20"/>
          <w:szCs w:val="20"/>
        </w:rPr>
        <w:t>implemented its new structure effective Jan</w:t>
      </w:r>
      <w:r w:rsidR="00176CE9">
        <w:rPr>
          <w:rFonts w:ascii="Arial" w:hAnsi="Arial" w:cs="Arial"/>
          <w:sz w:val="20"/>
          <w:szCs w:val="20"/>
        </w:rPr>
        <w:t>.</w:t>
      </w:r>
      <w:r w:rsidR="0084704E" w:rsidRPr="009D3E04">
        <w:rPr>
          <w:rFonts w:ascii="Arial" w:hAnsi="Arial" w:cs="Arial"/>
          <w:sz w:val="20"/>
          <w:szCs w:val="20"/>
        </w:rPr>
        <w:t xml:space="preserve"> 1, 2024. The new structure involves 73 individuals in the program review process after the on-site visit.</w:t>
      </w:r>
    </w:p>
    <w:p w14:paraId="5E79D44A" w14:textId="2FE19889" w:rsidR="0084704E" w:rsidRPr="009D3E04" w:rsidRDefault="0084704E" w:rsidP="0084704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13-member CAPTE Board. </w:t>
      </w:r>
    </w:p>
    <w:p w14:paraId="68DCF896" w14:textId="551EF62C" w:rsidR="0084704E" w:rsidRPr="009D3E04" w:rsidRDefault="0084704E" w:rsidP="00016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27 PT members, serving on three panels.</w:t>
      </w:r>
    </w:p>
    <w:p w14:paraId="5A964F9F" w14:textId="1855F974" w:rsidR="0084704E" w:rsidRPr="009D3E04" w:rsidRDefault="0084704E" w:rsidP="0084704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>33 PTA members, serving on three panels.</w:t>
      </w:r>
    </w:p>
    <w:p w14:paraId="74B20C23" w14:textId="2672A8AE" w:rsidR="0084704E" w:rsidRPr="009D3E04" w:rsidRDefault="0084704E" w:rsidP="0084704E">
      <w:pPr>
        <w:rPr>
          <w:rFonts w:ascii="Arial" w:hAnsi="Arial" w:cs="Arial"/>
          <w:sz w:val="20"/>
          <w:szCs w:val="20"/>
        </w:rPr>
      </w:pPr>
      <w:r w:rsidRPr="009D3E04">
        <w:rPr>
          <w:rFonts w:ascii="Arial" w:hAnsi="Arial" w:cs="Arial"/>
          <w:sz w:val="20"/>
          <w:szCs w:val="20"/>
        </w:rPr>
        <w:t xml:space="preserve">Individuals serving as document reviewers and on-site reviewers comprise the Cadre of Reviewers. </w:t>
      </w:r>
      <w:r w:rsidR="00992A2A" w:rsidRPr="009D3E04">
        <w:rPr>
          <w:rFonts w:ascii="Arial" w:hAnsi="Arial" w:cs="Arial"/>
          <w:sz w:val="20"/>
          <w:szCs w:val="20"/>
        </w:rPr>
        <w:t>CAPTE’s current Cadre of Reviewers includes 170 individuals who completed either updated training for current reviewers or who are newly train</w:t>
      </w:r>
      <w:r w:rsidR="00BD445B" w:rsidRPr="009D3E04">
        <w:rPr>
          <w:rFonts w:ascii="Arial" w:hAnsi="Arial" w:cs="Arial"/>
          <w:sz w:val="20"/>
          <w:szCs w:val="20"/>
        </w:rPr>
        <w:t>ed</w:t>
      </w:r>
      <w:r w:rsidR="00992A2A" w:rsidRPr="009D3E04">
        <w:rPr>
          <w:rFonts w:ascii="Arial" w:hAnsi="Arial" w:cs="Arial"/>
          <w:sz w:val="20"/>
          <w:szCs w:val="20"/>
        </w:rPr>
        <w:t xml:space="preserve">. Visit </w:t>
      </w:r>
      <w:hyperlink r:id="rId12" w:history="1">
        <w:r w:rsidR="00992A2A" w:rsidRPr="009D3E04">
          <w:rPr>
            <w:rStyle w:val="Hyperlink"/>
            <w:rFonts w:ascii="Arial" w:hAnsi="Arial" w:cs="Arial"/>
            <w:sz w:val="20"/>
            <w:szCs w:val="20"/>
          </w:rPr>
          <w:t>CAPTE Commissioners</w:t>
        </w:r>
      </w:hyperlink>
      <w:r w:rsidR="00992A2A" w:rsidRPr="009D3E04">
        <w:rPr>
          <w:rFonts w:ascii="Arial" w:hAnsi="Arial" w:cs="Arial"/>
          <w:sz w:val="20"/>
          <w:szCs w:val="20"/>
        </w:rPr>
        <w:t xml:space="preserve"> for the list of CAPTE Board and panel members.  </w:t>
      </w:r>
    </w:p>
    <w:p w14:paraId="4D09A957" w14:textId="42758599" w:rsidR="00A943E7" w:rsidRPr="009D3E04" w:rsidRDefault="00A943E7" w:rsidP="00E638E0">
      <w:pPr>
        <w:pStyle w:val="Heading1"/>
        <w:spacing w:after="160"/>
        <w:rPr>
          <w:rFonts w:ascii="Arial" w:hAnsi="Arial" w:cs="Arial"/>
          <w:b/>
          <w:bCs/>
          <w:sz w:val="24"/>
          <w:szCs w:val="24"/>
        </w:rPr>
      </w:pPr>
      <w:bookmarkStart w:id="8" w:name="_Board"/>
      <w:bookmarkStart w:id="9" w:name="_Dates_to_Remember_1"/>
      <w:bookmarkEnd w:id="8"/>
      <w:bookmarkEnd w:id="9"/>
      <w:r w:rsidRPr="009D3E04">
        <w:rPr>
          <w:rFonts w:ascii="Arial" w:hAnsi="Arial" w:cs="Arial"/>
          <w:b/>
          <w:bCs/>
          <w:sz w:val="24"/>
          <w:szCs w:val="24"/>
        </w:rPr>
        <w:t>Dates to Remember</w:t>
      </w:r>
      <w:r w:rsidR="004A0492" w:rsidRPr="009D3E04">
        <w:rPr>
          <w:rFonts w:ascii="Arial" w:hAnsi="Arial" w:cs="Arial"/>
          <w:b/>
          <w:bCs/>
          <w:sz w:val="24"/>
          <w:szCs w:val="24"/>
        </w:rPr>
        <w:t xml:space="preserve"> in 2024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2610"/>
        <w:gridCol w:w="3775"/>
      </w:tblGrid>
      <w:tr w:rsidR="00A943E7" w:rsidRPr="006723E8" w14:paraId="06490947" w14:textId="77777777" w:rsidTr="00E638E0">
        <w:trPr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6B249B9" w14:textId="77777777" w:rsidR="00A943E7" w:rsidRPr="00E638E0" w:rsidRDefault="00A943E7" w:rsidP="00E638E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638E0">
              <w:rPr>
                <w:rFonts w:ascii="Arial" w:hAnsi="Arial" w:cs="Arial"/>
                <w:b/>
                <w:bCs/>
                <w:color w:val="FFFFFF" w:themeColor="background1"/>
              </w:rPr>
              <w:t>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0C2ECE4" w14:textId="77777777" w:rsidR="00A943E7" w:rsidRPr="00E638E0" w:rsidRDefault="00A943E7" w:rsidP="00E638E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638E0">
              <w:rPr>
                <w:rFonts w:ascii="Arial" w:hAnsi="Arial" w:cs="Arial"/>
                <w:b/>
                <w:bCs/>
                <w:color w:val="FFFFFF" w:themeColor="background1"/>
              </w:rPr>
              <w:t>Format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106A086" w14:textId="77777777" w:rsidR="00A943E7" w:rsidRPr="00E638E0" w:rsidRDefault="00A943E7" w:rsidP="00E638E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638E0">
              <w:rPr>
                <w:rFonts w:ascii="Arial" w:hAnsi="Arial" w:cs="Arial"/>
                <w:b/>
                <w:bCs/>
                <w:color w:val="FFFFFF" w:themeColor="background1"/>
              </w:rPr>
              <w:t>Dates / Times</w:t>
            </w:r>
          </w:p>
        </w:tc>
      </w:tr>
      <w:tr w:rsidR="00A943E7" w:rsidRPr="006723E8" w14:paraId="3FF97922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D720" w14:textId="7B8AE902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CAPTE </w:t>
            </w:r>
            <w:r w:rsidR="00E6338C" w:rsidRPr="009D3E04">
              <w:rPr>
                <w:rFonts w:ascii="Arial" w:hAnsi="Arial" w:cs="Arial"/>
                <w:sz w:val="20"/>
                <w:szCs w:val="20"/>
              </w:rPr>
              <w:t>s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pring </w:t>
            </w:r>
            <w:r w:rsidR="00E6338C" w:rsidRPr="009D3E04">
              <w:rPr>
                <w:rFonts w:ascii="Arial" w:hAnsi="Arial" w:cs="Arial"/>
                <w:sz w:val="20"/>
                <w:szCs w:val="20"/>
              </w:rPr>
              <w:t>p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anel </w:t>
            </w:r>
            <w:r w:rsidR="00E6338C" w:rsidRPr="009D3E04">
              <w:rPr>
                <w:rFonts w:ascii="Arial" w:hAnsi="Arial" w:cs="Arial"/>
                <w:sz w:val="20"/>
                <w:szCs w:val="20"/>
              </w:rPr>
              <w:t>m</w:t>
            </w:r>
            <w:r w:rsidRPr="009D3E04">
              <w:rPr>
                <w:rFonts w:ascii="Arial" w:hAnsi="Arial" w:cs="Arial"/>
                <w:sz w:val="20"/>
                <w:szCs w:val="20"/>
              </w:rPr>
              <w:t>eetings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B5D2" w14:textId="77777777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</w:t>
            </w:r>
          </w:p>
          <w:p w14:paraId="141F3945" w14:textId="77777777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C8D6" w14:textId="17BDE731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4</w:t>
            </w:r>
            <w:r w:rsidR="006866CB" w:rsidRPr="009D3E04">
              <w:rPr>
                <w:rFonts w:ascii="Arial" w:hAnsi="Arial" w:cs="Arial"/>
                <w:sz w:val="20"/>
                <w:szCs w:val="20"/>
              </w:rPr>
              <w:t>-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43E7" w:rsidRPr="006723E8" w14:paraId="56CDC516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DA73" w14:textId="77777777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New reviewer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6A75" w14:textId="77BAE4F5" w:rsidR="00A943E7" w:rsidRPr="009D3E04" w:rsidRDefault="0084704E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Synchronous session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EDF0" w14:textId="4DAEAE7D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April 22; 4-7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 xml:space="preserve"> p.m.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tr w:rsidR="00A943E7" w:rsidRPr="006723E8" w14:paraId="003A6E81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BFF9" w14:textId="77777777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Current reviewer annual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B45" w14:textId="57EE9459" w:rsidR="00A943E7" w:rsidRPr="009D3E04" w:rsidRDefault="0084704E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Synchronous session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1C6" w14:textId="4C6B3390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April 24; 4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-</w:t>
            </w:r>
            <w:r w:rsidRPr="009D3E04">
              <w:rPr>
                <w:rFonts w:ascii="Arial" w:hAnsi="Arial" w:cs="Arial"/>
                <w:sz w:val="20"/>
                <w:szCs w:val="20"/>
              </w:rPr>
              <w:t>5:30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 xml:space="preserve"> p.m.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tr w:rsidR="00A943E7" w:rsidRPr="006723E8" w14:paraId="5CBEAB9C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E89C" w14:textId="465E57F5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CAPTE Board </w:t>
            </w:r>
            <w:r w:rsidR="00E6338C" w:rsidRPr="009D3E04">
              <w:rPr>
                <w:rFonts w:ascii="Arial" w:hAnsi="Arial" w:cs="Arial"/>
                <w:sz w:val="20"/>
                <w:szCs w:val="20"/>
              </w:rPr>
              <w:t>spring m</w:t>
            </w:r>
            <w:r w:rsidRPr="009D3E04">
              <w:rPr>
                <w:rFonts w:ascii="Arial" w:hAnsi="Arial" w:cs="Arial"/>
                <w:sz w:val="20"/>
                <w:szCs w:val="20"/>
              </w:rPr>
              <w:t>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86C9" w14:textId="77777777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</w:t>
            </w:r>
          </w:p>
          <w:p w14:paraId="195C9447" w14:textId="2C613789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In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E0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7AB" w14:textId="25503F9B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April 26-27</w:t>
            </w:r>
          </w:p>
          <w:p w14:paraId="1CB166BA" w14:textId="3BFDCE21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April 29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-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</w:tr>
      <w:tr w:rsidR="00A943E7" w:rsidRPr="006723E8" w14:paraId="22F45846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68CD" w14:textId="77777777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PTA Self-study Workshop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2DE2" w14:textId="76BE009B" w:rsidR="00A943E7" w:rsidRPr="009D3E04" w:rsidRDefault="0084704E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Synchronous session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ED6D" w14:textId="1CB50750" w:rsidR="00A943E7" w:rsidRPr="009D3E04" w:rsidRDefault="00F678B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 w:rsidR="00176CE9">
              <w:rPr>
                <w:rFonts w:ascii="Arial" w:hAnsi="Arial" w:cs="Arial"/>
                <w:sz w:val="20"/>
                <w:szCs w:val="20"/>
              </w:rPr>
              <w:t>q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uarter </w:t>
            </w:r>
            <w:r w:rsidR="00176CE9">
              <w:rPr>
                <w:rFonts w:ascii="Arial" w:hAnsi="Arial" w:cs="Arial"/>
                <w:sz w:val="20"/>
                <w:szCs w:val="20"/>
              </w:rPr>
              <w:t>s</w:t>
            </w:r>
            <w:r w:rsidRPr="009D3E04">
              <w:rPr>
                <w:rFonts w:ascii="Arial" w:hAnsi="Arial" w:cs="Arial"/>
                <w:sz w:val="20"/>
                <w:szCs w:val="20"/>
              </w:rPr>
              <w:t>ynchronous Q&amp;A</w:t>
            </w:r>
            <w:r w:rsidR="00A943E7" w:rsidRPr="009D3E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96B6ED" w14:textId="55AD16A2" w:rsidR="00A943E7" w:rsidRPr="009D3E04" w:rsidRDefault="00A943E7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Monday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,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June 3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;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3-4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E04">
              <w:rPr>
                <w:rFonts w:ascii="Arial" w:hAnsi="Arial" w:cs="Arial"/>
                <w:sz w:val="20"/>
                <w:szCs w:val="20"/>
              </w:rPr>
              <w:t>p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>m</w:t>
            </w:r>
            <w:r w:rsidR="004A0492" w:rsidRPr="009D3E04">
              <w:rPr>
                <w:rFonts w:ascii="Arial" w:hAnsi="Arial" w:cs="Arial"/>
                <w:sz w:val="20"/>
                <w:szCs w:val="20"/>
              </w:rPr>
              <w:t>.</w:t>
            </w:r>
            <w:r w:rsidR="00176CE9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tr w:rsidR="00E76EF3" w:rsidRPr="006723E8" w14:paraId="5C732621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64B1" w14:textId="19487C62" w:rsidR="00E76EF3" w:rsidRPr="009D3E04" w:rsidRDefault="00054E90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CAPTE PT Town Hall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079E" w14:textId="77777777" w:rsidR="00E76EF3" w:rsidRPr="009D3E04" w:rsidRDefault="00054E90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 via Zoom</w:t>
            </w:r>
          </w:p>
          <w:p w14:paraId="4DD6A5C1" w14:textId="3AF64647" w:rsidR="00054E90" w:rsidRPr="009D3E04" w:rsidRDefault="00054E90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99F1" w14:textId="77777777" w:rsidR="00E76EF3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Tuesday, June 4, 3:30pm-5:00pm ET</w:t>
            </w:r>
          </w:p>
          <w:p w14:paraId="3EA1B395" w14:textId="67E6375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Note: Reminder email with Zoom link will be distributed in early May.</w:t>
            </w:r>
          </w:p>
        </w:tc>
      </w:tr>
      <w:tr w:rsidR="008B033A" w:rsidRPr="006723E8" w14:paraId="031B54DE" w14:textId="77777777" w:rsidTr="00E638E0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CC4" w14:textId="0FDDF496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CAPTE PTA Town Hall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C4FE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 via Zoom</w:t>
            </w:r>
          </w:p>
          <w:p w14:paraId="5E6756E3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16D8" w14:textId="621D0459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Wednesday, June 5, 4-5:30</w:t>
            </w:r>
            <w:r w:rsidR="00176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E04">
              <w:rPr>
                <w:rFonts w:ascii="Arial" w:hAnsi="Arial" w:cs="Arial"/>
                <w:sz w:val="20"/>
                <w:szCs w:val="20"/>
              </w:rPr>
              <w:t>p</w:t>
            </w:r>
            <w:r w:rsidR="00176CE9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>m</w:t>
            </w:r>
            <w:r w:rsidR="00176CE9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  <w:p w14:paraId="3D7D1855" w14:textId="0E3CA9F2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Note: Reminder email with Zoom link will be distributed in early May.</w:t>
            </w:r>
          </w:p>
        </w:tc>
      </w:tr>
      <w:tr w:rsidR="008B033A" w:rsidRPr="006723E8" w14:paraId="2ABA99FF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356C" w14:textId="04C52A9F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CAPTE Board summer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285B" w14:textId="1B00CE1C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In person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06C5" w14:textId="0A102EFA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June 27-29 </w:t>
            </w:r>
          </w:p>
        </w:tc>
      </w:tr>
      <w:tr w:rsidR="008B033A" w:rsidRPr="006723E8" w14:paraId="0C13EE99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8ABA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New reviewer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D92A" w14:textId="722A382F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Synchronous session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0B3" w14:textId="44E1BA9D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July 22; 4-7 p.m. ET</w:t>
            </w:r>
          </w:p>
        </w:tc>
      </w:tr>
      <w:tr w:rsidR="008B033A" w:rsidRPr="006723E8" w14:paraId="12090EE4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2691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Current reviewer annual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7CDB" w14:textId="485053B3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Synchronous session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648" w14:textId="35511569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July 24; 4-5:30 p.m. ET</w:t>
            </w:r>
          </w:p>
        </w:tc>
      </w:tr>
      <w:tr w:rsidR="008B033A" w:rsidRPr="006723E8" w14:paraId="063B830A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064A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PTA Self-study Workshop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06F8" w14:textId="5A1327A1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Asynchronous modules with synchronous Q&amp;A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5923" w14:textId="5BD6F012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Third </w:t>
            </w:r>
            <w:r w:rsidR="00176CE9">
              <w:rPr>
                <w:rFonts w:ascii="Arial" w:hAnsi="Arial" w:cs="Arial"/>
                <w:sz w:val="20"/>
                <w:szCs w:val="20"/>
              </w:rPr>
              <w:t>q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uarter </w:t>
            </w:r>
            <w:r w:rsidR="00176CE9">
              <w:rPr>
                <w:rFonts w:ascii="Arial" w:hAnsi="Arial" w:cs="Arial"/>
                <w:sz w:val="20"/>
                <w:szCs w:val="20"/>
              </w:rPr>
              <w:t>s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ynchronous Q&amp;A </w:t>
            </w:r>
          </w:p>
          <w:p w14:paraId="02F4D928" w14:textId="2BE437D6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Tuesday, Aug. 13; 2-3 p.m.</w:t>
            </w:r>
          </w:p>
        </w:tc>
      </w:tr>
      <w:tr w:rsidR="008B033A" w:rsidRPr="006723E8" w14:paraId="0B617037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043" w14:textId="353C9C70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316263">
              <w:rPr>
                <w:rFonts w:ascii="Arial" w:hAnsi="Arial" w:cs="Arial"/>
                <w:sz w:val="20"/>
                <w:szCs w:val="20"/>
              </w:rPr>
              <w:t>a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nnual </w:t>
            </w:r>
            <w:r w:rsidR="00316263">
              <w:rPr>
                <w:rFonts w:ascii="Arial" w:hAnsi="Arial" w:cs="Arial"/>
                <w:sz w:val="20"/>
                <w:szCs w:val="20"/>
              </w:rPr>
              <w:t>d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ues </w:t>
            </w:r>
            <w:r w:rsidR="00316263">
              <w:rPr>
                <w:rFonts w:ascii="Arial" w:hAnsi="Arial" w:cs="Arial"/>
                <w:sz w:val="20"/>
                <w:szCs w:val="20"/>
              </w:rPr>
              <w:t>i</w:t>
            </w:r>
            <w:r w:rsidRPr="009D3E04">
              <w:rPr>
                <w:rFonts w:ascii="Arial" w:hAnsi="Arial" w:cs="Arial"/>
                <w:sz w:val="20"/>
                <w:szCs w:val="20"/>
              </w:rPr>
              <w:t>nvoice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08D3" w14:textId="714A3C1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Communication to </w:t>
            </w:r>
            <w:r w:rsidR="00316263">
              <w:rPr>
                <w:rFonts w:ascii="Arial" w:hAnsi="Arial" w:cs="Arial"/>
                <w:sz w:val="20"/>
                <w:szCs w:val="20"/>
              </w:rPr>
              <w:t>p</w:t>
            </w:r>
            <w:r w:rsidRPr="009D3E04">
              <w:rPr>
                <w:rFonts w:ascii="Arial" w:hAnsi="Arial" w:cs="Arial"/>
                <w:sz w:val="20"/>
                <w:szCs w:val="20"/>
              </w:rPr>
              <w:t>rograms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625D" w14:textId="67351EC4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316263">
              <w:rPr>
                <w:rFonts w:ascii="Arial" w:hAnsi="Arial" w:cs="Arial"/>
                <w:sz w:val="20"/>
                <w:szCs w:val="20"/>
              </w:rPr>
              <w:t>f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irst </w:t>
            </w:r>
            <w:r w:rsidR="00316263">
              <w:rPr>
                <w:rFonts w:ascii="Arial" w:hAnsi="Arial" w:cs="Arial"/>
                <w:sz w:val="20"/>
                <w:szCs w:val="20"/>
              </w:rPr>
              <w:t>w</w:t>
            </w:r>
            <w:r w:rsidRPr="009D3E04">
              <w:rPr>
                <w:rFonts w:ascii="Arial" w:hAnsi="Arial" w:cs="Arial"/>
                <w:sz w:val="20"/>
                <w:szCs w:val="20"/>
              </w:rPr>
              <w:t>eek in September</w:t>
            </w:r>
          </w:p>
        </w:tc>
      </w:tr>
      <w:tr w:rsidR="008B033A" w:rsidRPr="006723E8" w14:paraId="0CDB49F5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D042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PT Developing Program Workshop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323C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037" w14:textId="7BEA2A5A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Sept. 24, 26, Oct. 1; noon-3 p.m.</w:t>
            </w:r>
            <w:r w:rsidR="00316263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tr w:rsidR="008B033A" w:rsidRPr="006723E8" w14:paraId="2965F93A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0146" w14:textId="5FD491B2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CAPTE fall panel meetings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C4A4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A072" w14:textId="53899F63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Oct. 3-11 </w:t>
            </w:r>
          </w:p>
        </w:tc>
      </w:tr>
      <w:tr w:rsidR="008B033A" w:rsidRPr="006723E8" w14:paraId="00B29349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E84F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New reviewer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E80E" w14:textId="4D051E1A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Synchronous session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442" w14:textId="1F1DAB44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Oct. 23; 4-7 p.m. ET</w:t>
            </w:r>
          </w:p>
        </w:tc>
      </w:tr>
      <w:tr w:rsidR="008B033A" w:rsidRPr="006723E8" w14:paraId="34A86F03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9AF" w14:textId="631355B0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lastRenderedPageBreak/>
              <w:t>CAPTE Board fall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A830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</w:t>
            </w:r>
          </w:p>
          <w:p w14:paraId="1383F0D0" w14:textId="77CB3ED0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In person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17F5" w14:textId="727ACAE3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Oct. 25-26 </w:t>
            </w:r>
          </w:p>
          <w:p w14:paraId="4935EBEB" w14:textId="2A6E174A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Oct. 28-29 </w:t>
            </w:r>
          </w:p>
        </w:tc>
      </w:tr>
      <w:tr w:rsidR="008B033A" w:rsidRPr="006723E8" w14:paraId="2AB02EE2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9B5C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Current reviewer annual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E705" w14:textId="131841C0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Synchronous session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9969" w14:textId="7F62677B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Oct. 28; 4-5:30 p.m. ET</w:t>
            </w:r>
          </w:p>
        </w:tc>
      </w:tr>
      <w:tr w:rsidR="008B033A" w:rsidRPr="006723E8" w14:paraId="2D472EA8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733D" w14:textId="70E521B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CAPTE PT Town Hall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CF57" w14:textId="6167C723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 via Zoom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10E7" w14:textId="1FFE8D44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Tuesday, Dec. 3, 3:30-5</w:t>
            </w:r>
            <w:r w:rsidR="0031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E04">
              <w:rPr>
                <w:rFonts w:ascii="Arial" w:hAnsi="Arial" w:cs="Arial"/>
                <w:sz w:val="20"/>
                <w:szCs w:val="20"/>
              </w:rPr>
              <w:t>p</w:t>
            </w:r>
            <w:r w:rsidR="00316263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>m</w:t>
            </w:r>
            <w:r w:rsidR="00316263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tr w:rsidR="008B033A" w:rsidRPr="006723E8" w14:paraId="0B424023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0160" w14:textId="69FBF04B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CAPTE PTA Town Hall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95E4" w14:textId="037E2F04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Virtual via Zoom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39C0" w14:textId="344C4DC2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Wednesday, Dec. 4, 4-5:30</w:t>
            </w:r>
            <w:r w:rsidR="0031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E04">
              <w:rPr>
                <w:rFonts w:ascii="Arial" w:hAnsi="Arial" w:cs="Arial"/>
                <w:sz w:val="20"/>
                <w:szCs w:val="20"/>
              </w:rPr>
              <w:t>p</w:t>
            </w:r>
            <w:r w:rsidR="00316263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>m</w:t>
            </w:r>
            <w:r w:rsidR="00316263">
              <w:rPr>
                <w:rFonts w:ascii="Arial" w:hAnsi="Arial" w:cs="Arial"/>
                <w:sz w:val="20"/>
                <w:szCs w:val="20"/>
              </w:rPr>
              <w:t>.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tr w:rsidR="008B033A" w:rsidRPr="006723E8" w14:paraId="1F1702E4" w14:textId="77777777" w:rsidTr="00F678B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507E" w14:textId="7777777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PTA Self-study Workshop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B0C" w14:textId="1F2A7997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Asynchronous modules with synchronous Q&amp;A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0AD3" w14:textId="08E0F454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 xml:space="preserve">Fourth </w:t>
            </w:r>
            <w:r w:rsidR="00316263">
              <w:rPr>
                <w:rFonts w:ascii="Arial" w:hAnsi="Arial" w:cs="Arial"/>
                <w:sz w:val="20"/>
                <w:szCs w:val="20"/>
              </w:rPr>
              <w:t>q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uarter </w:t>
            </w:r>
            <w:r w:rsidR="00316263">
              <w:rPr>
                <w:rFonts w:ascii="Arial" w:hAnsi="Arial" w:cs="Arial"/>
                <w:sz w:val="20"/>
                <w:szCs w:val="20"/>
              </w:rPr>
              <w:t>s</w:t>
            </w:r>
            <w:r w:rsidRPr="009D3E04">
              <w:rPr>
                <w:rFonts w:ascii="Arial" w:hAnsi="Arial" w:cs="Arial"/>
                <w:sz w:val="20"/>
                <w:szCs w:val="20"/>
              </w:rPr>
              <w:t xml:space="preserve">ynchronous Q&amp;A </w:t>
            </w:r>
          </w:p>
          <w:p w14:paraId="2A126770" w14:textId="266FFEEC" w:rsidR="008B033A" w:rsidRPr="009D3E04" w:rsidRDefault="008B033A" w:rsidP="00E63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D3E04">
              <w:rPr>
                <w:rFonts w:ascii="Arial" w:hAnsi="Arial" w:cs="Arial"/>
                <w:sz w:val="20"/>
                <w:szCs w:val="20"/>
              </w:rPr>
              <w:t>Monday, Nov. 4; 4-5 p.m.</w:t>
            </w:r>
            <w:r w:rsidR="00316263">
              <w:rPr>
                <w:rFonts w:ascii="Arial" w:hAnsi="Arial" w:cs="Arial"/>
                <w:sz w:val="20"/>
                <w:szCs w:val="20"/>
              </w:rPr>
              <w:t xml:space="preserve"> ET</w:t>
            </w:r>
          </w:p>
        </w:tc>
      </w:tr>
      <w:bookmarkEnd w:id="0"/>
    </w:tbl>
    <w:p w14:paraId="4438AB1F" w14:textId="77777777" w:rsidR="00A943E7" w:rsidRPr="006723E8" w:rsidRDefault="00A943E7">
      <w:pPr>
        <w:rPr>
          <w:rFonts w:ascii="Arial" w:hAnsi="Arial" w:cs="Arial"/>
          <w:b/>
          <w:bCs/>
        </w:rPr>
      </w:pPr>
    </w:p>
    <w:sectPr w:rsidR="00A943E7" w:rsidRPr="006723E8" w:rsidSect="00F317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9E1" w14:textId="77777777" w:rsidR="00B751FF" w:rsidRDefault="00B751FF" w:rsidP="00B751FF">
      <w:pPr>
        <w:spacing w:after="0" w:line="240" w:lineRule="auto"/>
      </w:pPr>
      <w:r>
        <w:separator/>
      </w:r>
    </w:p>
  </w:endnote>
  <w:endnote w:type="continuationSeparator" w:id="0">
    <w:p w14:paraId="2075F294" w14:textId="77777777" w:rsidR="00B751FF" w:rsidRDefault="00B751FF" w:rsidP="00B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AB01" w14:textId="77777777" w:rsidR="00B751FF" w:rsidRDefault="00B75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AFBF" w14:textId="77777777" w:rsidR="00B751FF" w:rsidRDefault="00B75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E27" w14:textId="77777777" w:rsidR="00B751FF" w:rsidRDefault="00B7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DDF7" w14:textId="77777777" w:rsidR="00B751FF" w:rsidRDefault="00B751FF" w:rsidP="00B751FF">
      <w:pPr>
        <w:spacing w:after="0" w:line="240" w:lineRule="auto"/>
      </w:pPr>
      <w:r>
        <w:separator/>
      </w:r>
    </w:p>
  </w:footnote>
  <w:footnote w:type="continuationSeparator" w:id="0">
    <w:p w14:paraId="253B9F5E" w14:textId="77777777" w:rsidR="00B751FF" w:rsidRDefault="00B751FF" w:rsidP="00B7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76AB" w14:textId="77777777" w:rsidR="00B751FF" w:rsidRDefault="00B75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9AE8" w14:textId="198AC41C" w:rsidR="00B751FF" w:rsidRDefault="00B75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39E7" w14:textId="77777777" w:rsidR="00B751FF" w:rsidRDefault="00B75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A5"/>
    <w:multiLevelType w:val="hybridMultilevel"/>
    <w:tmpl w:val="CC266FF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0772FF"/>
    <w:multiLevelType w:val="hybridMultilevel"/>
    <w:tmpl w:val="E7F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60B3"/>
    <w:multiLevelType w:val="multilevel"/>
    <w:tmpl w:val="0DF8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34000"/>
    <w:multiLevelType w:val="hybridMultilevel"/>
    <w:tmpl w:val="A9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0721"/>
    <w:multiLevelType w:val="hybridMultilevel"/>
    <w:tmpl w:val="9B42BF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4027E0A"/>
    <w:multiLevelType w:val="hybridMultilevel"/>
    <w:tmpl w:val="190E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F58DD"/>
    <w:multiLevelType w:val="hybridMultilevel"/>
    <w:tmpl w:val="46048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E6356"/>
    <w:multiLevelType w:val="hybridMultilevel"/>
    <w:tmpl w:val="71B0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585E"/>
    <w:multiLevelType w:val="hybridMultilevel"/>
    <w:tmpl w:val="C15A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0079A"/>
    <w:multiLevelType w:val="hybridMultilevel"/>
    <w:tmpl w:val="9E5A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B54C2D"/>
    <w:multiLevelType w:val="hybridMultilevel"/>
    <w:tmpl w:val="A9080DC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34715873">
    <w:abstractNumId w:val="9"/>
  </w:num>
  <w:num w:numId="2" w16cid:durableId="1676876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57649">
    <w:abstractNumId w:val="6"/>
  </w:num>
  <w:num w:numId="4" w16cid:durableId="1571650200">
    <w:abstractNumId w:val="7"/>
  </w:num>
  <w:num w:numId="5" w16cid:durableId="1505167994">
    <w:abstractNumId w:val="1"/>
  </w:num>
  <w:num w:numId="6" w16cid:durableId="1617716411">
    <w:abstractNumId w:val="5"/>
  </w:num>
  <w:num w:numId="7" w16cid:durableId="1228036674">
    <w:abstractNumId w:val="8"/>
  </w:num>
  <w:num w:numId="8" w16cid:durableId="498621684">
    <w:abstractNumId w:val="4"/>
  </w:num>
  <w:num w:numId="9" w16cid:durableId="381096125">
    <w:abstractNumId w:val="10"/>
  </w:num>
  <w:num w:numId="10" w16cid:durableId="432749671">
    <w:abstractNumId w:val="0"/>
  </w:num>
  <w:num w:numId="11" w16cid:durableId="1052846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05"/>
    <w:rsid w:val="00054E90"/>
    <w:rsid w:val="00056C75"/>
    <w:rsid w:val="000949E1"/>
    <w:rsid w:val="000B4E98"/>
    <w:rsid w:val="000C5A96"/>
    <w:rsid w:val="000E48E3"/>
    <w:rsid w:val="00101E99"/>
    <w:rsid w:val="00104AD2"/>
    <w:rsid w:val="001101D2"/>
    <w:rsid w:val="0015299A"/>
    <w:rsid w:val="00176332"/>
    <w:rsid w:val="00176CE9"/>
    <w:rsid w:val="00220FE2"/>
    <w:rsid w:val="002329DC"/>
    <w:rsid w:val="00265931"/>
    <w:rsid w:val="003033B0"/>
    <w:rsid w:val="00316263"/>
    <w:rsid w:val="00323C53"/>
    <w:rsid w:val="00381735"/>
    <w:rsid w:val="00383D17"/>
    <w:rsid w:val="003E0291"/>
    <w:rsid w:val="003E34EF"/>
    <w:rsid w:val="003F5D95"/>
    <w:rsid w:val="0044291D"/>
    <w:rsid w:val="004779F0"/>
    <w:rsid w:val="004974C8"/>
    <w:rsid w:val="004A0492"/>
    <w:rsid w:val="0050413E"/>
    <w:rsid w:val="00551369"/>
    <w:rsid w:val="0056304C"/>
    <w:rsid w:val="005E6B67"/>
    <w:rsid w:val="005F52D1"/>
    <w:rsid w:val="006723E8"/>
    <w:rsid w:val="006866CB"/>
    <w:rsid w:val="006B09E5"/>
    <w:rsid w:val="007964BB"/>
    <w:rsid w:val="007E786C"/>
    <w:rsid w:val="007F4BDC"/>
    <w:rsid w:val="0084704E"/>
    <w:rsid w:val="008B033A"/>
    <w:rsid w:val="00975EAA"/>
    <w:rsid w:val="00985512"/>
    <w:rsid w:val="00992A2A"/>
    <w:rsid w:val="009D220F"/>
    <w:rsid w:val="009D3E04"/>
    <w:rsid w:val="00A732F3"/>
    <w:rsid w:val="00A81603"/>
    <w:rsid w:val="00A943E7"/>
    <w:rsid w:val="00AB5E59"/>
    <w:rsid w:val="00AF25A9"/>
    <w:rsid w:val="00B0453F"/>
    <w:rsid w:val="00B16522"/>
    <w:rsid w:val="00B751FF"/>
    <w:rsid w:val="00B85447"/>
    <w:rsid w:val="00BA11A8"/>
    <w:rsid w:val="00BD445B"/>
    <w:rsid w:val="00BF2359"/>
    <w:rsid w:val="00C03E7A"/>
    <w:rsid w:val="00C4521B"/>
    <w:rsid w:val="00C61505"/>
    <w:rsid w:val="00C6196E"/>
    <w:rsid w:val="00C81E8F"/>
    <w:rsid w:val="00C9475C"/>
    <w:rsid w:val="00D36C8D"/>
    <w:rsid w:val="00D71D81"/>
    <w:rsid w:val="00E02331"/>
    <w:rsid w:val="00E33F41"/>
    <w:rsid w:val="00E41A47"/>
    <w:rsid w:val="00E449BF"/>
    <w:rsid w:val="00E6338C"/>
    <w:rsid w:val="00E638E0"/>
    <w:rsid w:val="00E63CBD"/>
    <w:rsid w:val="00E76E70"/>
    <w:rsid w:val="00E76EF3"/>
    <w:rsid w:val="00E8271B"/>
    <w:rsid w:val="00EE01A0"/>
    <w:rsid w:val="00F317AD"/>
    <w:rsid w:val="00F678B7"/>
    <w:rsid w:val="00F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B93E4B"/>
  <w15:chartTrackingRefBased/>
  <w15:docId w15:val="{5BDC73BA-425A-4F0B-ADC0-52B95BB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5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2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4E9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3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2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97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1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FF"/>
  </w:style>
  <w:style w:type="paragraph" w:styleId="Footer">
    <w:name w:val="footer"/>
    <w:basedOn w:val="Normal"/>
    <w:link w:val="FooterChar"/>
    <w:uiPriority w:val="99"/>
    <w:unhideWhenUsed/>
    <w:rsid w:val="00B75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013B.E42F150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pteonline.org/about-capte/who-we-are/commissioner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pteonline.org/faculty-and-program-resources/resource_documents/accreditation-handboo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pteonline.org/about-capte/data-and-research/aggregate-program-da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pteonline.org/faculty-and-program-resources/resource_documen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6249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Romanello, Mary</dc:creator>
  <cp:keywords/>
  <dc:description/>
  <cp:lastModifiedBy>Artis, Tim</cp:lastModifiedBy>
  <cp:revision>2</cp:revision>
  <cp:lastPrinted>2023-12-27T19:04:00Z</cp:lastPrinted>
  <dcterms:created xsi:type="dcterms:W3CDTF">2024-04-04T13:16:00Z</dcterms:created>
  <dcterms:modified xsi:type="dcterms:W3CDTF">2024-04-04T13:16:00Z</dcterms:modified>
</cp:coreProperties>
</file>