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bottomFromText="160" w:horzAnchor="margin" w:tblpXSpec="center" w:tblpY="208"/>
        <w:tblW w:w="572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618"/>
        <w:gridCol w:w="398"/>
        <w:gridCol w:w="448"/>
        <w:gridCol w:w="766"/>
        <w:gridCol w:w="766"/>
        <w:gridCol w:w="992"/>
        <w:gridCol w:w="808"/>
        <w:gridCol w:w="808"/>
        <w:gridCol w:w="808"/>
        <w:gridCol w:w="811"/>
        <w:gridCol w:w="826"/>
        <w:gridCol w:w="826"/>
        <w:gridCol w:w="832"/>
        <w:gridCol w:w="1773"/>
      </w:tblGrid>
      <w:tr w:rsidR="00602839" w14:paraId="6E1B1C25" w14:textId="77777777" w:rsidTr="004F036B">
        <w:trPr>
          <w:trHeight w:val="243"/>
        </w:trPr>
        <w:tc>
          <w:tcPr>
            <w:tcW w:w="1135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F9D0664" w14:textId="77777777" w:rsidR="00602839" w:rsidRDefault="00602839" w:rsidP="004F0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  <w:bookmarkStart w:id="0" w:name="_Hlk195869559"/>
          </w:p>
        </w:tc>
        <w:tc>
          <w:tcPr>
            <w:tcW w:w="3865" w:type="pct"/>
            <w:gridSpan w:val="14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0AF8D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</w:tr>
      <w:tr w:rsidR="00602839" w14:paraId="0516A199" w14:textId="77777777" w:rsidTr="004F036B">
        <w:trPr>
          <w:cantSplit/>
          <w:trHeight w:val="243"/>
        </w:trPr>
        <w:tc>
          <w:tcPr>
            <w:tcW w:w="5000" w:type="pct"/>
            <w:gridSpan w:val="15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E7E6E6"/>
            <w:vAlign w:val="center"/>
            <w:hideMark/>
          </w:tcPr>
          <w:p w14:paraId="211399F9" w14:textId="603862C0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  <w:bookmarkStart w:id="1" w:name="CoreFacultyWorkloadDistributionForm"/>
            <w:r>
              <w:rPr>
                <w:rFonts w:ascii="Arial" w:eastAsia="MS Mincho" w:hAnsi="Arial" w:cs="Arial"/>
                <w:b/>
                <w:bCs/>
                <w:sz w:val="24"/>
              </w:rPr>
              <w:t xml:space="preserve">Core faculty </w:t>
            </w:r>
            <w:bookmarkEnd w:id="1"/>
            <w:r>
              <w:rPr>
                <w:rFonts w:ascii="Arial" w:eastAsia="MS Mincho" w:hAnsi="Arial" w:cs="Arial"/>
                <w:b/>
                <w:bCs/>
                <w:sz w:val="24"/>
              </w:rPr>
              <w:t xml:space="preserve">workload distribution form </w:t>
            </w:r>
            <w:r w:rsidRPr="00FF5517">
              <w:rPr>
                <w:rFonts w:ascii="Arial" w:eastAsia="MS Mincho" w:hAnsi="Arial" w:cs="Arial"/>
                <w:b/>
                <w:bCs/>
                <w:sz w:val="24"/>
              </w:rPr>
              <w:t>(November 2024)</w:t>
            </w:r>
          </w:p>
        </w:tc>
      </w:tr>
      <w:tr w:rsidR="00602839" w14:paraId="3CEABD78" w14:textId="77777777" w:rsidTr="004F036B">
        <w:trPr>
          <w:cantSplit/>
          <w:trHeight w:val="243"/>
        </w:trPr>
        <w:tc>
          <w:tcPr>
            <w:tcW w:w="1135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auto" w:fill="E7E6E6"/>
            <w:vAlign w:val="center"/>
            <w:hideMark/>
          </w:tcPr>
          <w:p w14:paraId="5042136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CORE FACULTY NAME</w:t>
            </w:r>
          </w:p>
        </w:tc>
        <w:tc>
          <w:tcPr>
            <w:tcW w:w="208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11EFC97D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FTE (CAPTE Calculations)</w:t>
            </w:r>
          </w:p>
        </w:tc>
        <w:tc>
          <w:tcPr>
            <w:tcW w:w="134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shd w:val="clear" w:color="auto" w:fill="E7E6E6"/>
            <w:textDirection w:val="btLr"/>
            <w:vAlign w:val="center"/>
            <w:hideMark/>
          </w:tcPr>
          <w:p w14:paraId="37117D2E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FTE for Program</w:t>
            </w:r>
          </w:p>
        </w:tc>
        <w:tc>
          <w:tcPr>
            <w:tcW w:w="1545" w:type="pct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E7E6E6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4FC0D1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TEACHING</w:t>
            </w:r>
          </w:p>
        </w:tc>
        <w:tc>
          <w:tcPr>
            <w:tcW w:w="545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48F6B8C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SERVICE</w:t>
            </w:r>
          </w:p>
        </w:tc>
        <w:tc>
          <w:tcPr>
            <w:tcW w:w="278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4D1DB02D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*Administrative Responsibilities</w:t>
            </w:r>
          </w:p>
        </w:tc>
        <w:tc>
          <w:tcPr>
            <w:tcW w:w="278" w:type="pct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71ABDC9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 xml:space="preserve">Enrolled In Degree Program </w:t>
            </w:r>
            <w:r>
              <w:rPr>
                <w:rFonts w:ascii="Arial" w:eastAsia="MS Mincho" w:hAnsi="Arial" w:cs="Arial"/>
                <w:b/>
                <w:sz w:val="16"/>
                <w:szCs w:val="16"/>
              </w:rPr>
              <w:t>(for which release time is given)</w:t>
            </w:r>
          </w:p>
        </w:tc>
        <w:tc>
          <w:tcPr>
            <w:tcW w:w="280" w:type="pct"/>
            <w:vMerge w:val="restart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69397E7D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596" w:type="pct"/>
            <w:vMerge w:val="restart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E7E6E6"/>
            <w:textDirection w:val="btLr"/>
            <w:hideMark/>
          </w:tcPr>
          <w:p w14:paraId="5DB67D1E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auto"/>
                <w:sz w:val="16"/>
                <w:szCs w:val="16"/>
              </w:rPr>
            </w:pPr>
            <w:r w:rsidRPr="00FF5517">
              <w:rPr>
                <w:rFonts w:ascii="Arial" w:eastAsia="MS Mincho" w:hAnsi="Arial" w:cs="Arial"/>
                <w:b/>
                <w:bCs/>
                <w:sz w:val="20"/>
              </w:rPr>
              <w:t>OVERLOAD</w:t>
            </w:r>
            <w:r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>( %</w:t>
            </w:r>
            <w:proofErr w:type="gramEnd"/>
            <w:r>
              <w:rPr>
                <w:rFonts w:ascii="Arial" w:eastAsia="MS Mincho" w:hAnsi="Arial" w:cs="Arial"/>
                <w:b/>
                <w:bCs/>
                <w:sz w:val="16"/>
                <w:szCs w:val="16"/>
              </w:rPr>
              <w:t xml:space="preserve"> time beyond normal/contracted workload)</w:t>
            </w:r>
          </w:p>
        </w:tc>
      </w:tr>
      <w:tr w:rsidR="00602839" w14:paraId="2F2C1AC5" w14:textId="77777777" w:rsidTr="004F036B">
        <w:trPr>
          <w:cantSplit/>
          <w:trHeight w:val="1800"/>
        </w:trPr>
        <w:tc>
          <w:tcPr>
            <w:tcW w:w="1135" w:type="pct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7368B5" w14:textId="77777777" w:rsidR="00602839" w:rsidRDefault="00602839" w:rsidP="00B829E2">
            <w:pPr>
              <w:spacing w:after="0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849F81" w14:textId="77777777" w:rsidR="00602839" w:rsidRDefault="00602839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E7D0BC" w14:textId="77777777" w:rsidR="00602839" w:rsidRDefault="00602839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1001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243F90F8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sz w:val="20"/>
              </w:rPr>
              <w:t>Total contact hours per term in program seeking accreditation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35A9375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>Teaching in entry-</w:t>
            </w:r>
            <w:proofErr w:type="gramStart"/>
            <w:r>
              <w:rPr>
                <w:rFonts w:ascii="Arial" w:eastAsia="MS Mincho" w:hAnsi="Arial" w:cs="Arial"/>
                <w:b/>
                <w:sz w:val="16"/>
                <w:szCs w:val="16"/>
              </w:rPr>
              <w:t>level  program</w:t>
            </w:r>
            <w:proofErr w:type="gramEnd"/>
            <w:r>
              <w:rPr>
                <w:rFonts w:ascii="Arial" w:eastAsia="MS Mincho" w:hAnsi="Arial" w:cs="Arial"/>
                <w:b/>
                <w:sz w:val="16"/>
                <w:szCs w:val="16"/>
              </w:rPr>
              <w:t xml:space="preserve"> (includes. preparation and course-related advisement)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37BBBAE6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>Teaching in other programs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37FDE44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 xml:space="preserve">Clinical Practice (for which release time is given)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/>
            <w:tcMar>
              <w:top w:w="16" w:type="dxa"/>
              <w:left w:w="16" w:type="dxa"/>
              <w:bottom w:w="0" w:type="dxa"/>
              <w:right w:w="16" w:type="dxa"/>
            </w:tcMar>
            <w:textDirection w:val="btLr"/>
            <w:vAlign w:val="center"/>
            <w:hideMark/>
          </w:tcPr>
          <w:p w14:paraId="222BE9D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16"/>
                <w:szCs w:val="16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</w:rPr>
              <w:t>Committee Work, General Advising, etc.</w:t>
            </w: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9B59EDE" w14:textId="77777777" w:rsidR="00602839" w:rsidRDefault="00602839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63C2AF95" w14:textId="77777777" w:rsidR="00602839" w:rsidRDefault="00602839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3ED6C863" w14:textId="77777777" w:rsidR="00602839" w:rsidRDefault="00602839" w:rsidP="00B829E2">
            <w:pPr>
              <w:spacing w:after="0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596" w:type="pct"/>
            <w:vMerge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0D24EF6" w14:textId="77777777" w:rsidR="00602839" w:rsidRDefault="00602839" w:rsidP="00B829E2">
            <w:pPr>
              <w:spacing w:after="0"/>
              <w:rPr>
                <w:rFonts w:ascii="Arial" w:eastAsia="MS Mincho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602839" w14:paraId="13FF7A3F" w14:textId="77777777" w:rsidTr="004F036B">
        <w:trPr>
          <w:trHeight w:val="233"/>
        </w:trPr>
        <w:tc>
          <w:tcPr>
            <w:tcW w:w="1135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14:paraId="4A0BC484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7EEAB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bottom"/>
          </w:tcPr>
          <w:p w14:paraId="5FFE9A56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51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4573AFC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Fall</w:t>
            </w:r>
          </w:p>
        </w:tc>
        <w:tc>
          <w:tcPr>
            <w:tcW w:w="25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022A6924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Winter</w:t>
            </w:r>
          </w:p>
        </w:tc>
        <w:tc>
          <w:tcPr>
            <w:tcW w:w="25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30103E6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Spring</w:t>
            </w:r>
          </w:p>
        </w:tc>
        <w:tc>
          <w:tcPr>
            <w:tcW w:w="33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14:paraId="7A35E0D6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Summer</w:t>
            </w:r>
          </w:p>
        </w:tc>
        <w:tc>
          <w:tcPr>
            <w:tcW w:w="27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FFF5B2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27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25949F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27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677CF1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272" w:type="pct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D4F917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08BC43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7E7B0A2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28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E700D17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2BB32E2F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color w:val="auto"/>
                <w:sz w:val="18"/>
                <w:szCs w:val="18"/>
                <w:highlight w:val="green"/>
              </w:rPr>
            </w:pPr>
            <w:r w:rsidRPr="00FF5517">
              <w:rPr>
                <w:rFonts w:ascii="Arial" w:eastAsia="MS Mincho" w:hAnsi="Arial" w:cs="Arial"/>
                <w:color w:val="auto"/>
                <w:sz w:val="18"/>
                <w:szCs w:val="18"/>
              </w:rPr>
              <w:t>% time</w:t>
            </w:r>
          </w:p>
        </w:tc>
      </w:tr>
      <w:tr w:rsidR="00602839" w14:paraId="30866C11" w14:textId="77777777" w:rsidTr="004F036B">
        <w:trPr>
          <w:trHeight w:val="233"/>
        </w:trPr>
        <w:tc>
          <w:tcPr>
            <w:tcW w:w="1135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B018D1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In alphabetical order</w:t>
            </w:r>
          </w:p>
        </w:tc>
        <w:tc>
          <w:tcPr>
            <w:tcW w:w="20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8D9846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741779C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5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3A720D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DA4448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E4E5A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54A002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2F551AD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84B54CD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D013F72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3EBE5BC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BD937B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565FDA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4BFE8A6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714CF60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48D22BEB" w14:textId="77777777" w:rsidTr="004F036B">
        <w:trPr>
          <w:trHeight w:val="233"/>
        </w:trPr>
        <w:tc>
          <w:tcPr>
            <w:tcW w:w="1135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2FEC8AA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08F6D7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3967A82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5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A9C66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42DB4D7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87F57E5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85BEA7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93DF3B9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8BBF804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E269C6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A49F06E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19998D5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DF7040F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863942E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4F3895A8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0FE92A10" w14:textId="77777777" w:rsidTr="004F036B">
        <w:trPr>
          <w:trHeight w:val="233"/>
        </w:trPr>
        <w:tc>
          <w:tcPr>
            <w:tcW w:w="1135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41EBA0B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color w:val="auto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780D410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Cs/>
                <w:color w:val="auto"/>
                <w:sz w:val="20"/>
              </w:rPr>
            </w:pPr>
            <w:r>
              <w:rPr>
                <w:rFonts w:ascii="Arial" w:eastAsia="MS Mincho" w:hAnsi="Arial" w:cs="Arial"/>
                <w:b/>
                <w:bCs/>
                <w:color w:val="auto"/>
                <w:sz w:val="20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745425E7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bCs/>
                <w:color w:val="auto"/>
                <w:sz w:val="20"/>
              </w:rPr>
            </w:pPr>
          </w:p>
        </w:tc>
        <w:tc>
          <w:tcPr>
            <w:tcW w:w="15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B3F02AE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56BF7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9FC853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790277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045C8F6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03B2D9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9515B8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1319ADF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70F1968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0D3010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9DA7E2C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E272CAA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5674305A" w14:textId="77777777" w:rsidTr="004F036B">
        <w:trPr>
          <w:trHeight w:val="233"/>
        </w:trPr>
        <w:tc>
          <w:tcPr>
            <w:tcW w:w="1135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7EFF530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421C5C8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3EAD5C0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5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AF5DBE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AC1186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12910CE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76817C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05232EF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C78E03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43DFB8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8E6BB84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6B47225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875EDFB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F3784A1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FE81B83" w14:textId="77777777" w:rsidR="00602839" w:rsidRDefault="00602839" w:rsidP="00B8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18FDA964" w14:textId="77777777" w:rsidTr="004F036B">
        <w:trPr>
          <w:trHeight w:val="233"/>
        </w:trPr>
        <w:tc>
          <w:tcPr>
            <w:tcW w:w="1135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426FDCA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870414A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6585992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5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52901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76EB16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C98773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023293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FF001F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58806F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E7F3DF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279149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A17688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AC1025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984BBE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642921A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29F9F0D9" w14:textId="77777777" w:rsidTr="004F036B">
        <w:trPr>
          <w:trHeight w:val="233"/>
        </w:trPr>
        <w:tc>
          <w:tcPr>
            <w:tcW w:w="1135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5658160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C50F27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187196D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5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8B596D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969A2C8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496AE3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3A672D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390432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06CE69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CD7FEC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5553DA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22A2B9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6EFADA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3E66C7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9DACD1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72EE7196" w14:textId="77777777" w:rsidTr="004F036B">
        <w:trPr>
          <w:trHeight w:val="233"/>
        </w:trPr>
        <w:tc>
          <w:tcPr>
            <w:tcW w:w="1135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74998F58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21D0CF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6F88470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5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A1916A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F86F97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81DC45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902239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21BED2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46521A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C981A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B809A8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B5B86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43B54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8F1E5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6C8CDC5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574F453C" w14:textId="77777777" w:rsidTr="004F036B">
        <w:trPr>
          <w:trHeight w:val="233"/>
        </w:trPr>
        <w:tc>
          <w:tcPr>
            <w:tcW w:w="1135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4088824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FB92B9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0138996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5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360CD5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3B372A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425E6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2DCC7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70B0DD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E1F962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CD018DA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656565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93BE84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8FEC33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0936CF9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2C8401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43DAE2DE" w14:textId="77777777" w:rsidTr="004F036B">
        <w:trPr>
          <w:trHeight w:val="233"/>
        </w:trPr>
        <w:tc>
          <w:tcPr>
            <w:tcW w:w="1135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1720065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29EEAA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659DD0DA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5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2622B8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3B2C252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799CD4A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656959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787508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D2912A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BBE433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D24D8E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9A162E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AA3439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465E71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45ECC9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30DC64F8" w14:textId="77777777" w:rsidTr="004F036B">
        <w:trPr>
          <w:trHeight w:val="233"/>
        </w:trPr>
        <w:tc>
          <w:tcPr>
            <w:tcW w:w="1135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3F3E32B8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02C8F0A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5878567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5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B98DE6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299F05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6A5ECEE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67F508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D425F94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59A49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80CA14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793175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F492C4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04659A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E9E6B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794395F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57986038" w14:textId="77777777" w:rsidTr="004F036B">
        <w:trPr>
          <w:trHeight w:val="233"/>
        </w:trPr>
        <w:tc>
          <w:tcPr>
            <w:tcW w:w="1135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121A41E8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45F238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20E26EA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5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9BC8FA8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1DFEB5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540AC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12E212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1BB8DA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334D12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C49589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4D9180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77CEB1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42CCC5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5A8E7E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3BD438E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65323B03" w14:textId="77777777" w:rsidTr="004F036B">
        <w:trPr>
          <w:trHeight w:val="233"/>
        </w:trPr>
        <w:tc>
          <w:tcPr>
            <w:tcW w:w="1135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0BB01DD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E746364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5215E15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5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C71F98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B7DA73A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E851BF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238F6A11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FE4C7A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6CBEAF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802FB4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56D8C1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26A3E68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CC0ADE8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06DCA308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59672639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5C2A1457" w14:textId="77777777" w:rsidTr="004F036B">
        <w:trPr>
          <w:trHeight w:val="233"/>
        </w:trPr>
        <w:tc>
          <w:tcPr>
            <w:tcW w:w="1135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530EC7E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918567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13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35B8FF4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5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1524F7C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641F8EA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BF6F34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7BDF2B6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3B90F52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319677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40A3A7C2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6167A1A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5FB17E4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7650B429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14:paraId="111C87C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0E909829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tr w:rsidR="00602839" w14:paraId="38B732BC" w14:textId="77777777" w:rsidTr="004F036B">
        <w:trPr>
          <w:trHeight w:val="233"/>
        </w:trPr>
        <w:tc>
          <w:tcPr>
            <w:tcW w:w="1135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</w:tcPr>
          <w:p w14:paraId="555B3754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  <w:tc>
          <w:tcPr>
            <w:tcW w:w="208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76676AC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134" w:type="pc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14:paraId="20E36034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151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4DEE7BD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110BAF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09E299B6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52FA31F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color w:val="auto"/>
                <w:sz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F91CB7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7371043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6779C2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5AD63E5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7DE3417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E9EDCCD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F89A6A0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</w:rPr>
            </w:pPr>
            <w:r>
              <w:rPr>
                <w:rFonts w:ascii="Arial" w:eastAsia="MS Mincho" w:hAnsi="Arial" w:cs="Arial"/>
                <w:color w:val="auto"/>
                <w:sz w:val="2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</w:tcPr>
          <w:p w14:paraId="4ECA0F3B" w14:textId="77777777" w:rsidR="00602839" w:rsidRDefault="00602839" w:rsidP="00B829E2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color w:val="auto"/>
                <w:sz w:val="20"/>
              </w:rPr>
            </w:pPr>
          </w:p>
        </w:tc>
      </w:tr>
      <w:bookmarkEnd w:id="0"/>
    </w:tbl>
    <w:p w14:paraId="6DCD3D5F" w14:textId="77777777" w:rsidR="00FA2EBB" w:rsidRDefault="00FA2EBB"/>
    <w:sectPr w:rsidR="00FA2EBB" w:rsidSect="00FA2E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BB"/>
    <w:rsid w:val="004F036B"/>
    <w:rsid w:val="00602839"/>
    <w:rsid w:val="006A091B"/>
    <w:rsid w:val="009F1657"/>
    <w:rsid w:val="00AC684F"/>
    <w:rsid w:val="00FA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E6245"/>
  <w15:chartTrackingRefBased/>
  <w15:docId w15:val="{1D9F746F-BCD1-45C0-AE92-BFB81AC3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2EBB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EB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E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EB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EB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EB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EB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EB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EB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EB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EB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EB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2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EB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2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EBB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2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E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3</cp:revision>
  <dcterms:created xsi:type="dcterms:W3CDTF">2024-12-04T18:34:00Z</dcterms:created>
  <dcterms:modified xsi:type="dcterms:W3CDTF">2025-04-18T15:52:00Z</dcterms:modified>
</cp:coreProperties>
</file>