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0E28" w14:textId="776AADB5" w:rsidR="00414009" w:rsidRPr="00FE2566" w:rsidRDefault="00414009" w:rsidP="00414009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bookmarkStart w:id="0" w:name="Chart7CPT"/>
      <w:r>
        <w:rPr>
          <w:rFonts w:ascii="Arial" w:eastAsia="Arial" w:hAnsi="Arial" w:cs="Arial"/>
          <w:b/>
          <w:szCs w:val="22"/>
        </w:rPr>
        <w:t>7</w:t>
      </w:r>
      <w:r w:rsidRPr="00FE2566">
        <w:rPr>
          <w:rFonts w:ascii="Arial" w:eastAsia="Arial" w:hAnsi="Arial" w:cs="Arial"/>
          <w:b/>
          <w:szCs w:val="22"/>
        </w:rPr>
        <w:t>C Chart:  PT</w:t>
      </w:r>
      <w:r>
        <w:rPr>
          <w:rFonts w:ascii="Arial" w:eastAsia="Arial" w:hAnsi="Arial" w:cs="Arial"/>
          <w:b/>
          <w:szCs w:val="22"/>
        </w:rPr>
        <w:t>A</w:t>
      </w:r>
      <w:r w:rsidRPr="00FE2566">
        <w:rPr>
          <w:rFonts w:ascii="Arial" w:eastAsia="Arial" w:hAnsi="Arial" w:cs="Arial"/>
          <w:b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482"/>
      </w:tblGrid>
      <w:tr w:rsidR="00414009" w:rsidRPr="00DE0800" w14:paraId="6E0F4927" w14:textId="77777777" w:rsidTr="00414009">
        <w:trPr>
          <w:tblHeader/>
          <w:jc w:val="center"/>
        </w:trPr>
        <w:tc>
          <w:tcPr>
            <w:tcW w:w="5000" w:type="pct"/>
            <w:gridSpan w:val="2"/>
            <w:shd w:val="clear" w:color="auto" w:fill="D9D9D9"/>
          </w:tcPr>
          <w:bookmarkEnd w:id="0"/>
          <w:p w14:paraId="0FA5FE09" w14:textId="7B468CD0" w:rsidR="00414009" w:rsidRPr="00E02DC2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lang w:val="fr-FR"/>
              </w:rPr>
            </w:pPr>
            <w:r w:rsidRPr="00E02DC2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fr-FR"/>
              </w:rPr>
              <w:t xml:space="preserve">7C PTA CONTENT CHART </w:t>
            </w:r>
          </w:p>
        </w:tc>
      </w:tr>
      <w:tr w:rsidR="00414009" w:rsidRPr="001F333E" w14:paraId="50A2DA2E" w14:textId="77777777" w:rsidTr="00414009">
        <w:trPr>
          <w:tblHeader/>
          <w:jc w:val="center"/>
        </w:trPr>
        <w:tc>
          <w:tcPr>
            <w:tcW w:w="663" w:type="pct"/>
            <w:shd w:val="clear" w:color="auto" w:fill="D9D9D9"/>
          </w:tcPr>
          <w:p w14:paraId="5B764B9C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4337" w:type="pct"/>
            <w:shd w:val="clear" w:color="auto" w:fill="D9D9D9"/>
          </w:tcPr>
          <w:p w14:paraId="1340B29C" w14:textId="77777777" w:rsidR="00D66610" w:rsidRPr="00D66610" w:rsidRDefault="00D66610" w:rsidP="00D6661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410D620" w14:textId="3CD448B8" w:rsidR="00D66610" w:rsidRPr="00D66610" w:rsidRDefault="00D66610" w:rsidP="00D6661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D66610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Describe </w:t>
            </w:r>
            <w:r w:rsidRPr="00DE0800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where and how</w:t>
            </w:r>
            <w:r w:rsidRPr="00D6661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the physical therapist assistant technical curriculum includes content and learning experiences in lifelong learning, teaching and learning, and health care disparities in the ever-changing health care environment. </w:t>
            </w:r>
          </w:p>
          <w:p w14:paraId="7669B71D" w14:textId="494C680E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414009" w:rsidRPr="001F333E" w14:paraId="097761A0" w14:textId="77777777" w:rsidTr="00DD2DDC">
        <w:trPr>
          <w:trHeight w:val="314"/>
          <w:jc w:val="center"/>
        </w:trPr>
        <w:tc>
          <w:tcPr>
            <w:tcW w:w="663" w:type="pct"/>
            <w:shd w:val="clear" w:color="auto" w:fill="auto"/>
          </w:tcPr>
          <w:p w14:paraId="1299004A" w14:textId="7D32F417" w:rsidR="00414009" w:rsidRPr="001F333E" w:rsidRDefault="00887EF7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7C1</w:t>
            </w:r>
          </w:p>
        </w:tc>
        <w:tc>
          <w:tcPr>
            <w:tcW w:w="4337" w:type="pct"/>
            <w:shd w:val="clear" w:color="auto" w:fill="auto"/>
          </w:tcPr>
          <w:p w14:paraId="12ACC7BD" w14:textId="1725E1BB" w:rsidR="00414009" w:rsidRPr="001F333E" w:rsidRDefault="001206BA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206BA">
              <w:rPr>
                <w:rFonts w:ascii="Arial" w:eastAsia="Arial" w:hAnsi="Arial" w:cs="Arial"/>
                <w:color w:val="auto"/>
                <w:sz w:val="20"/>
              </w:rPr>
              <w:t>Provide learning experiences in contemporary physical therapy knowledge and practice including:</w:t>
            </w:r>
          </w:p>
        </w:tc>
      </w:tr>
      <w:tr w:rsidR="00E9289C" w:rsidRPr="001F333E" w14:paraId="165315E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3E8E0EF" w14:textId="3CD97302" w:rsidR="00E9289C" w:rsidRPr="00DD2DDC" w:rsidRDefault="00E9289C" w:rsidP="00DD2DDC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Evidence-informed practice.</w:t>
            </w:r>
          </w:p>
        </w:tc>
        <w:tc>
          <w:tcPr>
            <w:tcW w:w="4337" w:type="pct"/>
            <w:shd w:val="clear" w:color="auto" w:fill="auto"/>
          </w:tcPr>
          <w:p w14:paraId="580A184D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9289C" w:rsidRPr="001F333E" w14:paraId="5B6A86A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0C7BB674" w14:textId="007A61FD" w:rsidR="00E9289C" w:rsidRPr="00DD2DDC" w:rsidRDefault="00E9289C" w:rsidP="00DD2DDC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Interpretation of statistical evidence.</w:t>
            </w:r>
          </w:p>
        </w:tc>
        <w:tc>
          <w:tcPr>
            <w:tcW w:w="4337" w:type="pct"/>
            <w:shd w:val="clear" w:color="auto" w:fill="auto"/>
          </w:tcPr>
          <w:p w14:paraId="011345D4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9289C" w:rsidRPr="001F333E" w14:paraId="19EA3F92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20BC3D5D" w14:textId="199F4CB5" w:rsidR="00E9289C" w:rsidRPr="00DD2DDC" w:rsidRDefault="00E9289C" w:rsidP="00DD2DDC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Clinical reasoning and decision making.</w:t>
            </w:r>
          </w:p>
        </w:tc>
        <w:tc>
          <w:tcPr>
            <w:tcW w:w="4337" w:type="pct"/>
            <w:shd w:val="clear" w:color="auto" w:fill="auto"/>
          </w:tcPr>
          <w:p w14:paraId="708ADA6B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DE0800" w:rsidRPr="001F333E" w14:paraId="76DDCEDD" w14:textId="77777777" w:rsidTr="00DD2DDC">
        <w:trPr>
          <w:trHeight w:val="323"/>
          <w:jc w:val="center"/>
        </w:trPr>
        <w:tc>
          <w:tcPr>
            <w:tcW w:w="663" w:type="pct"/>
            <w:shd w:val="clear" w:color="auto" w:fill="auto"/>
          </w:tcPr>
          <w:p w14:paraId="26D7E76B" w14:textId="259017D6" w:rsidR="00DE0800" w:rsidRPr="00887EF7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2 </w:t>
            </w:r>
          </w:p>
        </w:tc>
        <w:tc>
          <w:tcPr>
            <w:tcW w:w="4337" w:type="pct"/>
            <w:shd w:val="clear" w:color="auto" w:fill="auto"/>
          </w:tcPr>
          <w:p w14:paraId="43D5A9BF" w14:textId="4FABB348" w:rsidR="00DE0800" w:rsidRPr="001F333E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49145E">
              <w:rPr>
                <w:rFonts w:ascii="Arial" w:hAnsi="Arial" w:cs="Arial"/>
                <w:color w:val="auto"/>
                <w:sz w:val="20"/>
              </w:rPr>
              <w:t>Provide teaching and learning experiences</w:t>
            </w:r>
            <w:r w:rsidR="00DD2DDC">
              <w:rPr>
                <w:rFonts w:ascii="Arial" w:hAnsi="Arial" w:cs="Arial"/>
                <w:color w:val="auto"/>
                <w:sz w:val="20"/>
              </w:rPr>
              <w:t xml:space="preserve"> to improve skills and abilities</w:t>
            </w:r>
          </w:p>
        </w:tc>
      </w:tr>
      <w:tr w:rsidR="00414009" w:rsidRPr="001F333E" w14:paraId="1EB97108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A9591E4" w14:textId="0909A54E" w:rsidR="00414009" w:rsidRPr="00DD2DDC" w:rsidRDefault="0049145E" w:rsidP="00DD2DDC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to educate and communicate in a manner that meets the needs of the patient, caregivers, and other health care professionals.</w:t>
            </w:r>
          </w:p>
        </w:tc>
        <w:tc>
          <w:tcPr>
            <w:tcW w:w="4337" w:type="pct"/>
            <w:shd w:val="clear" w:color="auto" w:fill="auto"/>
          </w:tcPr>
          <w:p w14:paraId="670AA71A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14009" w:rsidRPr="001F333E" w14:paraId="79D48946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B31F88D" w14:textId="4BABD9D6" w:rsidR="00414009" w:rsidRPr="001F333E" w:rsidRDefault="006A353D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3 </w:t>
            </w:r>
          </w:p>
        </w:tc>
        <w:tc>
          <w:tcPr>
            <w:tcW w:w="4337" w:type="pct"/>
            <w:shd w:val="clear" w:color="auto" w:fill="auto"/>
          </w:tcPr>
          <w:p w14:paraId="57191F59" w14:textId="1D07C6F9" w:rsidR="00414009" w:rsidRPr="001F333E" w:rsidRDefault="00260B6F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60B6F">
              <w:rPr>
                <w:rFonts w:ascii="Arial" w:eastAsia="Arial" w:hAnsi="Arial" w:cs="Arial"/>
                <w:color w:val="auto"/>
                <w:sz w:val="20"/>
              </w:rPr>
              <w:t>Provide learning experiences that advance the students understanding of health care disparities in relation to physical therapy.</w:t>
            </w:r>
          </w:p>
        </w:tc>
      </w:tr>
      <w:tr w:rsidR="00414009" w:rsidRPr="001F333E" w14:paraId="7B85272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69A32A81" w14:textId="03FBD61D" w:rsidR="00414009" w:rsidRPr="00DD2DDC" w:rsidRDefault="00EB01F8" w:rsidP="00DD2DDC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 xml:space="preserve">Recognize and adjust personal behavior to optimize inclusive and equitable patient care and patient care environments. </w:t>
            </w:r>
          </w:p>
        </w:tc>
        <w:tc>
          <w:tcPr>
            <w:tcW w:w="4337" w:type="pct"/>
            <w:shd w:val="clear" w:color="auto" w:fill="auto"/>
          </w:tcPr>
          <w:p w14:paraId="33A27C3E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p w14:paraId="57FBEC7C" w14:textId="77777777" w:rsidR="00414009" w:rsidRDefault="00414009" w:rsidP="00414009"/>
    <w:sectPr w:rsidR="00414009" w:rsidSect="004140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035E" w14:textId="77777777" w:rsidR="00C64CAC" w:rsidRDefault="00C64CAC" w:rsidP="00414009">
      <w:pPr>
        <w:spacing w:after="0" w:line="240" w:lineRule="auto"/>
      </w:pPr>
      <w:r>
        <w:separator/>
      </w:r>
    </w:p>
  </w:endnote>
  <w:endnote w:type="continuationSeparator" w:id="0">
    <w:p w14:paraId="77A0EDB8" w14:textId="77777777" w:rsidR="00C64CAC" w:rsidRDefault="00C64CAC" w:rsidP="004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ABD6" w14:textId="77777777" w:rsidR="00C64CAC" w:rsidRDefault="00C64CAC" w:rsidP="00414009">
      <w:pPr>
        <w:spacing w:after="0" w:line="240" w:lineRule="auto"/>
      </w:pPr>
      <w:r>
        <w:separator/>
      </w:r>
    </w:p>
  </w:footnote>
  <w:footnote w:type="continuationSeparator" w:id="0">
    <w:p w14:paraId="0BF293E8" w14:textId="77777777" w:rsidR="00C64CAC" w:rsidRDefault="00C64CAC" w:rsidP="004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86907"/>
    <w:multiLevelType w:val="hybridMultilevel"/>
    <w:tmpl w:val="E4705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D6622"/>
    <w:multiLevelType w:val="hybridMultilevel"/>
    <w:tmpl w:val="DBE0A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757475">
    <w:abstractNumId w:val="1"/>
  </w:num>
  <w:num w:numId="2" w16cid:durableId="205476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09"/>
    <w:rsid w:val="000A4B63"/>
    <w:rsid w:val="000B528E"/>
    <w:rsid w:val="00116476"/>
    <w:rsid w:val="001206BA"/>
    <w:rsid w:val="00260B6F"/>
    <w:rsid w:val="002B4AB3"/>
    <w:rsid w:val="00334983"/>
    <w:rsid w:val="003C0C22"/>
    <w:rsid w:val="003F3A64"/>
    <w:rsid w:val="00414009"/>
    <w:rsid w:val="0049145E"/>
    <w:rsid w:val="005F0BCE"/>
    <w:rsid w:val="006A353D"/>
    <w:rsid w:val="007670C6"/>
    <w:rsid w:val="00814056"/>
    <w:rsid w:val="00887EF7"/>
    <w:rsid w:val="00A42E82"/>
    <w:rsid w:val="00C64CAC"/>
    <w:rsid w:val="00D66610"/>
    <w:rsid w:val="00DD2DDC"/>
    <w:rsid w:val="00DE0800"/>
    <w:rsid w:val="00E9289C"/>
    <w:rsid w:val="00EB01F8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5601"/>
  <w15:chartTrackingRefBased/>
  <w15:docId w15:val="{1F768F97-0C16-4A91-9E79-80FA6BC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400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0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0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0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0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0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0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0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0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0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00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00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00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4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00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4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0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0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Emmons, Teresa</cp:lastModifiedBy>
  <cp:revision>2</cp:revision>
  <dcterms:created xsi:type="dcterms:W3CDTF">2025-04-18T13:56:00Z</dcterms:created>
  <dcterms:modified xsi:type="dcterms:W3CDTF">2025-04-18T13:56:00Z</dcterms:modified>
</cp:coreProperties>
</file>