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9E40" w14:textId="77777777" w:rsidR="005E71CA" w:rsidRPr="005E71CA" w:rsidRDefault="005E71CA" w:rsidP="005E71CA">
      <w:pPr>
        <w:pStyle w:val="Header"/>
        <w:jc w:val="center"/>
        <w:rPr>
          <w:rFonts w:ascii="Arial" w:hAnsi="Arial" w:cs="Arial"/>
          <w:szCs w:val="22"/>
        </w:rPr>
      </w:pPr>
      <w:bookmarkStart w:id="0" w:name="GenInfoForm"/>
      <w:bookmarkStart w:id="1" w:name="_Hlk192691231"/>
      <w:r w:rsidRPr="005E71CA">
        <w:rPr>
          <w:rFonts w:ascii="Arial" w:hAnsi="Arial" w:cs="Arial"/>
          <w:b/>
          <w:bCs/>
          <w:sz w:val="28"/>
          <w:szCs w:val="28"/>
        </w:rPr>
        <w:t xml:space="preserve">GENERAL INFORMATION FORM </w:t>
      </w:r>
      <w:bookmarkEnd w:id="0"/>
      <w:r w:rsidRPr="005E71CA">
        <w:rPr>
          <w:rFonts w:ascii="Arial" w:hAnsi="Arial" w:cs="Arial"/>
          <w:szCs w:val="22"/>
        </w:rPr>
        <w:t>SSR/OSV (NOVEMBER 2024)</w:t>
      </w:r>
    </w:p>
    <w:p w14:paraId="26BAD07F" w14:textId="77777777" w:rsidR="005E71CA" w:rsidRPr="005E71CA" w:rsidRDefault="005E71CA" w:rsidP="005E71CA">
      <w:pPr>
        <w:tabs>
          <w:tab w:val="center" w:pos="4680"/>
          <w:tab w:val="left" w:pos="9360"/>
        </w:tabs>
        <w:spacing w:after="0" w:line="240" w:lineRule="auto"/>
        <w:jc w:val="center"/>
        <w:rPr>
          <w:rFonts w:ascii="Arial" w:hAnsi="Arial" w:cs="Arial"/>
          <w:b/>
          <w:bCs/>
          <w:szCs w:val="22"/>
        </w:rPr>
      </w:pPr>
      <w:r w:rsidRPr="005E71CA">
        <w:rPr>
          <w:rFonts w:ascii="Arial" w:hAnsi="Arial" w:cs="Arial"/>
          <w:b/>
          <w:bCs/>
          <w:szCs w:val="22"/>
        </w:rPr>
        <w:t>(This a required multi-page form for the on-site visit portion of the SSR Program Review, even if there are no changes since submission of the SSR.)</w:t>
      </w:r>
    </w:p>
    <w:p w14:paraId="67DD6A68" w14:textId="77777777" w:rsidR="005E71CA" w:rsidRPr="005E71CA" w:rsidRDefault="005E71CA" w:rsidP="005E71C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 w:line="240" w:lineRule="auto"/>
        <w:rPr>
          <w:rFonts w:ascii="Arial" w:hAnsi="Arial" w:cs="Arial"/>
          <w:b/>
          <w:bCs/>
          <w:szCs w:val="22"/>
        </w:rPr>
      </w:pPr>
      <w:r w:rsidRPr="005E71CA">
        <w:rPr>
          <w:rFonts w:ascii="Arial" w:eastAsia="Arial" w:hAnsi="Arial" w:cs="Arial"/>
          <w:szCs w:val="22"/>
        </w:rPr>
        <w:t>One (1) electronic (</w:t>
      </w:r>
      <w:r w:rsidRPr="005E71CA">
        <w:rPr>
          <w:rFonts w:ascii="Arial" w:eastAsia="Arial" w:hAnsi="Arial" w:cs="Arial"/>
          <w:b/>
          <w:bCs/>
          <w:szCs w:val="22"/>
        </w:rPr>
        <w:t>Word</w:t>
      </w:r>
      <w:r w:rsidRPr="005E71CA">
        <w:rPr>
          <w:rFonts w:ascii="Arial" w:eastAsia="Arial" w:hAnsi="Arial" w:cs="Arial"/>
          <w:szCs w:val="22"/>
        </w:rPr>
        <w:t xml:space="preserve">) copy of this form is to be provided to the primary on-site reviewer at the start of the visit. </w:t>
      </w:r>
    </w:p>
    <w:tbl>
      <w:tblPr>
        <w:tblpPr w:leftFromText="180" w:rightFromText="180" w:vertAnchor="text" w:horzAnchor="margin" w:tblpXSpec="center" w:tblpY="169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360"/>
        <w:gridCol w:w="900"/>
        <w:gridCol w:w="90"/>
        <w:gridCol w:w="2340"/>
        <w:gridCol w:w="1080"/>
        <w:gridCol w:w="1800"/>
        <w:gridCol w:w="180"/>
        <w:gridCol w:w="1147"/>
      </w:tblGrid>
      <w:tr w:rsidR="005E71CA" w:rsidRPr="005E71CA" w14:paraId="4996D535" w14:textId="77777777" w:rsidTr="002B69B0">
        <w:tc>
          <w:tcPr>
            <w:tcW w:w="10255" w:type="dxa"/>
            <w:gridSpan w:val="9"/>
            <w:shd w:val="clear" w:color="auto" w:fill="CCCCCC"/>
          </w:tcPr>
          <w:bookmarkEnd w:id="1"/>
          <w:p w14:paraId="3448028E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INSTITUTION</w:t>
            </w:r>
          </w:p>
        </w:tc>
      </w:tr>
      <w:tr w:rsidR="005E71CA" w:rsidRPr="005E71CA" w14:paraId="06A5ABE7" w14:textId="77777777" w:rsidTr="002B69B0">
        <w:tc>
          <w:tcPr>
            <w:tcW w:w="3618" w:type="dxa"/>
            <w:gridSpan w:val="3"/>
            <w:shd w:val="clear" w:color="auto" w:fill="E6E6E6"/>
          </w:tcPr>
          <w:p w14:paraId="3A7E2101" w14:textId="77777777" w:rsidR="005E71CA" w:rsidRPr="005E71CA" w:rsidRDefault="005E71CA" w:rsidP="005E71CA">
            <w:pPr>
              <w:pStyle w:val="Heading1"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before="0" w:after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 w:val="22"/>
                <w:szCs w:val="22"/>
              </w:rPr>
              <w:t>Institution name</w:t>
            </w:r>
          </w:p>
        </w:tc>
        <w:tc>
          <w:tcPr>
            <w:tcW w:w="6637" w:type="dxa"/>
            <w:gridSpan w:val="6"/>
          </w:tcPr>
          <w:p w14:paraId="13C4F989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61BDB912" w14:textId="77777777" w:rsidTr="002B69B0">
        <w:tc>
          <w:tcPr>
            <w:tcW w:w="3618" w:type="dxa"/>
            <w:gridSpan w:val="3"/>
            <w:shd w:val="clear" w:color="auto" w:fill="E6E6E6"/>
          </w:tcPr>
          <w:p w14:paraId="1CC07A10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Name of Chief Executive Officer</w:t>
            </w:r>
          </w:p>
        </w:tc>
        <w:tc>
          <w:tcPr>
            <w:tcW w:w="6637" w:type="dxa"/>
            <w:gridSpan w:val="6"/>
          </w:tcPr>
          <w:p w14:paraId="1F1773AF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533BE570" w14:textId="77777777" w:rsidTr="002B69B0">
        <w:tc>
          <w:tcPr>
            <w:tcW w:w="3618" w:type="dxa"/>
            <w:gridSpan w:val="3"/>
            <w:shd w:val="clear" w:color="auto" w:fill="E6E6E6"/>
          </w:tcPr>
          <w:p w14:paraId="4671BFBB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jc w:val="right"/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Administrative title</w:t>
            </w:r>
          </w:p>
        </w:tc>
        <w:tc>
          <w:tcPr>
            <w:tcW w:w="6637" w:type="dxa"/>
            <w:gridSpan w:val="6"/>
          </w:tcPr>
          <w:p w14:paraId="14D53AC2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76D377DC" w14:textId="77777777" w:rsidTr="002B69B0">
        <w:tc>
          <w:tcPr>
            <w:tcW w:w="361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BDDE609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 xml:space="preserve">Unit or school in which the program resides </w:t>
            </w:r>
          </w:p>
        </w:tc>
        <w:tc>
          <w:tcPr>
            <w:tcW w:w="6637" w:type="dxa"/>
            <w:gridSpan w:val="6"/>
            <w:tcBorders>
              <w:bottom w:val="single" w:sz="4" w:space="0" w:color="auto"/>
            </w:tcBorders>
          </w:tcPr>
          <w:p w14:paraId="4ACEB3C5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187F5AC0" w14:textId="77777777" w:rsidTr="002B69B0">
        <w:tc>
          <w:tcPr>
            <w:tcW w:w="361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9AA3752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Name of administrative official of the unit or school in which the program resides</w:t>
            </w:r>
          </w:p>
        </w:tc>
        <w:tc>
          <w:tcPr>
            <w:tcW w:w="6637" w:type="dxa"/>
            <w:gridSpan w:val="6"/>
            <w:tcBorders>
              <w:bottom w:val="single" w:sz="4" w:space="0" w:color="auto"/>
            </w:tcBorders>
          </w:tcPr>
          <w:p w14:paraId="02191D22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2DAABC0F" w14:textId="77777777" w:rsidTr="002B69B0">
        <w:tc>
          <w:tcPr>
            <w:tcW w:w="361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8C93079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ind w:left="180"/>
              <w:jc w:val="right"/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Administrative title</w:t>
            </w:r>
          </w:p>
        </w:tc>
        <w:tc>
          <w:tcPr>
            <w:tcW w:w="6637" w:type="dxa"/>
            <w:gridSpan w:val="6"/>
            <w:tcBorders>
              <w:bottom w:val="single" w:sz="4" w:space="0" w:color="auto"/>
            </w:tcBorders>
          </w:tcPr>
          <w:p w14:paraId="09556FB2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55B40121" w14:textId="77777777" w:rsidTr="002B69B0">
        <w:trPr>
          <w:trHeight w:val="398"/>
        </w:trPr>
        <w:tc>
          <w:tcPr>
            <w:tcW w:w="10255" w:type="dxa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09FD4E5D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PROGRAM DIRECTOR</w:t>
            </w:r>
          </w:p>
        </w:tc>
      </w:tr>
      <w:tr w:rsidR="005E71CA" w:rsidRPr="005E71CA" w14:paraId="0DF3575A" w14:textId="77777777" w:rsidTr="002B69B0">
        <w:tc>
          <w:tcPr>
            <w:tcW w:w="3618" w:type="dxa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759C236E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Name of Academic Administrator</w:t>
            </w:r>
          </w:p>
        </w:tc>
        <w:tc>
          <w:tcPr>
            <w:tcW w:w="6637" w:type="dxa"/>
            <w:gridSpan w:val="6"/>
            <w:tcBorders>
              <w:top w:val="single" w:sz="4" w:space="0" w:color="auto"/>
            </w:tcBorders>
          </w:tcPr>
          <w:p w14:paraId="02082801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2E49B8B6" w14:textId="77777777" w:rsidTr="002B69B0">
        <w:tc>
          <w:tcPr>
            <w:tcW w:w="3618" w:type="dxa"/>
            <w:gridSpan w:val="3"/>
            <w:shd w:val="clear" w:color="auto" w:fill="E6E6E6"/>
          </w:tcPr>
          <w:p w14:paraId="4B6AD8E3" w14:textId="77777777" w:rsidR="005E71CA" w:rsidRPr="005E71CA" w:rsidRDefault="005E71CA" w:rsidP="000E3145">
            <w:pPr>
              <w:pStyle w:val="Heading7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 w:val="22"/>
                <w:szCs w:val="22"/>
              </w:rPr>
              <w:t>Administrative title</w:t>
            </w:r>
          </w:p>
        </w:tc>
        <w:tc>
          <w:tcPr>
            <w:tcW w:w="6637" w:type="dxa"/>
            <w:gridSpan w:val="6"/>
          </w:tcPr>
          <w:p w14:paraId="5D0F47FE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77410464" w14:textId="77777777" w:rsidTr="002B69B0">
        <w:tc>
          <w:tcPr>
            <w:tcW w:w="10255" w:type="dxa"/>
            <w:gridSpan w:val="9"/>
            <w:shd w:val="clear" w:color="auto" w:fill="CCCCCC"/>
          </w:tcPr>
          <w:p w14:paraId="5D3FE4FF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PROGRAM</w:t>
            </w:r>
          </w:p>
        </w:tc>
      </w:tr>
      <w:tr w:rsidR="005E71CA" w:rsidRPr="005E71CA" w14:paraId="627C785C" w14:textId="77777777" w:rsidTr="002B69B0">
        <w:tc>
          <w:tcPr>
            <w:tcW w:w="3618" w:type="dxa"/>
            <w:gridSpan w:val="3"/>
            <w:shd w:val="clear" w:color="auto" w:fill="E6E6E6"/>
          </w:tcPr>
          <w:p w14:paraId="145276E7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Title of program</w:t>
            </w:r>
          </w:p>
        </w:tc>
        <w:tc>
          <w:tcPr>
            <w:tcW w:w="6637" w:type="dxa"/>
            <w:gridSpan w:val="6"/>
          </w:tcPr>
          <w:p w14:paraId="3AA83816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46B639F5" w14:textId="77777777" w:rsidTr="002B69B0">
        <w:tc>
          <w:tcPr>
            <w:tcW w:w="3618" w:type="dxa"/>
            <w:gridSpan w:val="3"/>
            <w:shd w:val="clear" w:color="auto" w:fill="E6E6E6"/>
          </w:tcPr>
          <w:p w14:paraId="5C224F7D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Degree awarded</w:t>
            </w:r>
          </w:p>
        </w:tc>
        <w:tc>
          <w:tcPr>
            <w:tcW w:w="6637" w:type="dxa"/>
            <w:gridSpan w:val="6"/>
          </w:tcPr>
          <w:p w14:paraId="2B506818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6DA1CB06" w14:textId="77777777" w:rsidTr="002B69B0">
        <w:tc>
          <w:tcPr>
            <w:tcW w:w="10255" w:type="dxa"/>
            <w:gridSpan w:val="9"/>
            <w:shd w:val="clear" w:color="auto" w:fill="CCCCCC"/>
          </w:tcPr>
          <w:p w14:paraId="57DA52A8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CURRICULUM DESIGN CHARACTERISTICS</w:t>
            </w:r>
          </w:p>
        </w:tc>
      </w:tr>
      <w:tr w:rsidR="005E71CA" w:rsidRPr="005E71CA" w14:paraId="505AA6D1" w14:textId="77777777" w:rsidTr="002B69B0">
        <w:trPr>
          <w:cantSplit/>
        </w:trPr>
        <w:tc>
          <w:tcPr>
            <w:tcW w:w="2358" w:type="dxa"/>
            <w:tcBorders>
              <w:bottom w:val="single" w:sz="4" w:space="0" w:color="auto"/>
            </w:tcBorders>
            <w:shd w:val="clear" w:color="auto" w:fill="E6E6E6"/>
          </w:tcPr>
          <w:p w14:paraId="72F696C5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Identify type of term:</w:t>
            </w:r>
          </w:p>
          <w:p w14:paraId="7902EB7D" w14:textId="69F90C8A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e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.</w:t>
            </w:r>
            <w:r w:rsidRPr="005E71CA">
              <w:rPr>
                <w:rFonts w:ascii="Arial" w:hAnsi="Arial" w:cs="Arial"/>
                <w:b/>
                <w:color w:val="auto"/>
                <w:szCs w:val="22"/>
              </w:rPr>
              <w:t>g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.</w:t>
            </w:r>
            <w:r w:rsidRPr="005E71CA">
              <w:rPr>
                <w:rFonts w:ascii="Arial" w:hAnsi="Arial" w:cs="Arial"/>
                <w:b/>
                <w:color w:val="auto"/>
                <w:szCs w:val="22"/>
              </w:rPr>
              <w:t>, Semesters, Quarters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00111838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E6E6E6"/>
          </w:tcPr>
          <w:p w14:paraId="2ADACEEC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# of terms in academic year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740FE84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370D9B6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Total # of terms to complete degree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1B5CC0BC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62FC7D87" w14:textId="77777777" w:rsidTr="002B69B0">
        <w:trPr>
          <w:cantSplit/>
        </w:trPr>
        <w:tc>
          <w:tcPr>
            <w:tcW w:w="6048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40BE7472" w14:textId="77777777" w:rsidR="005E71CA" w:rsidRPr="005E71CA" w:rsidRDefault="005E71CA" w:rsidP="000E3145">
            <w:pPr>
              <w:tabs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Length of professional coursework in </w:t>
            </w:r>
            <w:r w:rsidRPr="005E71CA">
              <w:rPr>
                <w:rFonts w:ascii="Arial" w:hAnsi="Arial" w:cs="Arial"/>
                <w:b/>
                <w:bCs/>
                <w:color w:val="auto"/>
                <w:szCs w:val="22"/>
                <w:u w:val="single"/>
              </w:rPr>
              <w:t>weeks</w:t>
            </w:r>
            <w:r w:rsidRPr="005E71CA">
              <w:rPr>
                <w:rFonts w:ascii="Arial" w:hAnsi="Arial" w:cs="Arial"/>
                <w:b/>
                <w:bCs/>
                <w:color w:val="auto"/>
                <w:szCs w:val="22"/>
              </w:rPr>
              <w:t xml:space="preserve"> (including exam week; count exam week as one week)</w:t>
            </w:r>
          </w:p>
        </w:tc>
        <w:tc>
          <w:tcPr>
            <w:tcW w:w="4207" w:type="dxa"/>
            <w:gridSpan w:val="4"/>
            <w:tcBorders>
              <w:bottom w:val="single" w:sz="4" w:space="0" w:color="auto"/>
            </w:tcBorders>
          </w:tcPr>
          <w:p w14:paraId="65860F0E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5E71CA" w:rsidRPr="005E71CA" w14:paraId="42B7D884" w14:textId="77777777" w:rsidTr="002B69B0">
        <w:trPr>
          <w:cantSplit/>
          <w:trHeight w:val="253"/>
        </w:trPr>
        <w:tc>
          <w:tcPr>
            <w:tcW w:w="10255" w:type="dxa"/>
            <w:gridSpan w:val="9"/>
            <w:shd w:val="clear" w:color="auto" w:fill="CCCCCC"/>
          </w:tcPr>
          <w:p w14:paraId="0B687E09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CLINICAL EDUCATION</w:t>
            </w:r>
          </w:p>
        </w:tc>
      </w:tr>
      <w:tr w:rsidR="005E71CA" w:rsidRPr="005E71CA" w14:paraId="23E273A0" w14:textId="77777777" w:rsidTr="002B69B0"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1FA111A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 xml:space="preserve">Total hours of clinical education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16EE16C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31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65CAB0F1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/>
                <w:color w:val="auto"/>
                <w:szCs w:val="22"/>
              </w:rPr>
            </w:pPr>
            <w:r w:rsidRPr="005E71CA">
              <w:rPr>
                <w:rFonts w:ascii="Arial" w:hAnsi="Arial" w:cs="Arial"/>
                <w:b/>
                <w:color w:val="auto"/>
                <w:szCs w:val="22"/>
              </w:rPr>
              <w:t># of weeks of full-time clinical education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</w:tcPr>
          <w:p w14:paraId="2BF2FD0C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color w:val="auto"/>
                <w:szCs w:val="22"/>
              </w:rPr>
            </w:pPr>
          </w:p>
        </w:tc>
      </w:tr>
    </w:tbl>
    <w:p w14:paraId="417A98CB" w14:textId="77777777" w:rsidR="005E71CA" w:rsidRPr="005E71CA" w:rsidRDefault="005E71CA" w:rsidP="005E71CA">
      <w:pPr>
        <w:tabs>
          <w:tab w:val="left" w:pos="-1440"/>
          <w:tab w:val="left" w:pos="-720"/>
          <w:tab w:val="left" w:pos="720"/>
          <w:tab w:val="left" w:pos="2160"/>
          <w:tab w:val="left" w:pos="9360"/>
        </w:tabs>
        <w:spacing w:after="0" w:line="240" w:lineRule="auto"/>
        <w:jc w:val="center"/>
        <w:rPr>
          <w:rFonts w:ascii="Arial" w:hAnsi="Arial" w:cs="Arial"/>
          <w:b/>
          <w:szCs w:val="22"/>
        </w:rPr>
        <w:sectPr w:rsidR="005E71CA" w:rsidRPr="005E71CA" w:rsidSect="002B69B0">
          <w:pgSz w:w="12240" w:h="15840"/>
          <w:pgMar w:top="864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169"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70"/>
        <w:gridCol w:w="720"/>
        <w:gridCol w:w="180"/>
        <w:gridCol w:w="900"/>
        <w:gridCol w:w="270"/>
        <w:gridCol w:w="450"/>
        <w:gridCol w:w="810"/>
        <w:gridCol w:w="270"/>
        <w:gridCol w:w="990"/>
        <w:gridCol w:w="1620"/>
        <w:gridCol w:w="90"/>
        <w:gridCol w:w="90"/>
        <w:gridCol w:w="720"/>
        <w:gridCol w:w="18"/>
      </w:tblGrid>
      <w:tr w:rsidR="005E71CA" w:rsidRPr="005E71CA" w14:paraId="36CF94FB" w14:textId="77777777" w:rsidTr="000E3145">
        <w:trPr>
          <w:cantSplit/>
        </w:trPr>
        <w:tc>
          <w:tcPr>
            <w:tcW w:w="9846" w:type="dxa"/>
            <w:gridSpan w:val="15"/>
            <w:shd w:val="clear" w:color="auto" w:fill="CCCCCC"/>
          </w:tcPr>
          <w:p w14:paraId="17446B28" w14:textId="77777777" w:rsidR="005E71CA" w:rsidRPr="005E71CA" w:rsidRDefault="005E71CA" w:rsidP="000E3145">
            <w:pPr>
              <w:pStyle w:val="Heading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71CA">
              <w:rPr>
                <w:rFonts w:ascii="Arial" w:hAnsi="Arial" w:cs="Arial"/>
                <w:sz w:val="22"/>
                <w:szCs w:val="22"/>
              </w:rPr>
              <w:lastRenderedPageBreak/>
              <w:t>FACULTY</w:t>
            </w:r>
          </w:p>
        </w:tc>
      </w:tr>
      <w:tr w:rsidR="005E71CA" w:rsidRPr="005E71CA" w14:paraId="153F99A1" w14:textId="77777777" w:rsidTr="000E3145">
        <w:trPr>
          <w:cantSplit/>
        </w:trPr>
        <w:tc>
          <w:tcPr>
            <w:tcW w:w="2718" w:type="dxa"/>
            <w:gridSpan w:val="2"/>
            <w:vMerge w:val="restart"/>
            <w:shd w:val="clear" w:color="auto" w:fill="E6E6E6"/>
          </w:tcPr>
          <w:p w14:paraId="5493248B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Number of core faculty positions</w:t>
            </w:r>
          </w:p>
        </w:tc>
        <w:tc>
          <w:tcPr>
            <w:tcW w:w="2520" w:type="dxa"/>
            <w:gridSpan w:val="5"/>
            <w:shd w:val="clear" w:color="auto" w:fill="E6E6E6"/>
          </w:tcPr>
          <w:p w14:paraId="2BEDCDA7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PT full-time core</w:t>
            </w:r>
          </w:p>
        </w:tc>
        <w:tc>
          <w:tcPr>
            <w:tcW w:w="1080" w:type="dxa"/>
            <w:gridSpan w:val="2"/>
          </w:tcPr>
          <w:p w14:paraId="5CF73B62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10" w:type="dxa"/>
            <w:gridSpan w:val="2"/>
            <w:shd w:val="clear" w:color="auto" w:fill="E6E6E6"/>
          </w:tcPr>
          <w:p w14:paraId="13AE15E4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Non-PT full-time core</w:t>
            </w:r>
          </w:p>
        </w:tc>
        <w:tc>
          <w:tcPr>
            <w:tcW w:w="918" w:type="dxa"/>
            <w:gridSpan w:val="4"/>
          </w:tcPr>
          <w:p w14:paraId="188A85E6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0CF9220B" w14:textId="77777777" w:rsidTr="000E3145">
        <w:trPr>
          <w:cantSplit/>
        </w:trPr>
        <w:tc>
          <w:tcPr>
            <w:tcW w:w="2718" w:type="dxa"/>
            <w:gridSpan w:val="2"/>
            <w:vMerge/>
          </w:tcPr>
          <w:p w14:paraId="43F57D7F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BDC39F8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PT part-time core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AA8A7DA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33C17FD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Non-PT part-time core</w:t>
            </w:r>
          </w:p>
        </w:tc>
        <w:tc>
          <w:tcPr>
            <w:tcW w:w="918" w:type="dxa"/>
            <w:gridSpan w:val="4"/>
            <w:tcBorders>
              <w:bottom w:val="single" w:sz="4" w:space="0" w:color="auto"/>
            </w:tcBorders>
          </w:tcPr>
          <w:p w14:paraId="3370E475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7A6D572E" w14:textId="77777777" w:rsidTr="000E3145">
        <w:trPr>
          <w:cantSplit/>
          <w:trHeight w:val="485"/>
        </w:trPr>
        <w:tc>
          <w:tcPr>
            <w:tcW w:w="2718" w:type="dxa"/>
            <w:gridSpan w:val="2"/>
            <w:vMerge w:val="restart"/>
            <w:shd w:val="clear" w:color="auto" w:fill="E6E6E6"/>
          </w:tcPr>
          <w:p w14:paraId="4C9BB9B1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Number of vacancies in currently approved (or) funded core faculty positions</w:t>
            </w:r>
          </w:p>
        </w:tc>
        <w:tc>
          <w:tcPr>
            <w:tcW w:w="2520" w:type="dxa"/>
            <w:gridSpan w:val="5"/>
            <w:shd w:val="clear" w:color="auto" w:fill="E6E6E6"/>
          </w:tcPr>
          <w:p w14:paraId="0D2F8FE6" w14:textId="77777777" w:rsidR="005E71CA" w:rsidRPr="005E71CA" w:rsidRDefault="005E71CA" w:rsidP="000E3145">
            <w:pPr>
              <w:pStyle w:val="Heading1"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E71CA">
              <w:rPr>
                <w:rFonts w:ascii="Arial" w:hAnsi="Arial" w:cs="Arial"/>
                <w:bCs/>
                <w:sz w:val="22"/>
                <w:szCs w:val="22"/>
              </w:rPr>
              <w:t xml:space="preserve">Full-time </w:t>
            </w:r>
          </w:p>
        </w:tc>
        <w:tc>
          <w:tcPr>
            <w:tcW w:w="1080" w:type="dxa"/>
            <w:gridSpan w:val="2"/>
          </w:tcPr>
          <w:p w14:paraId="74B020CD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528" w:type="dxa"/>
            <w:gridSpan w:val="6"/>
            <w:vMerge w:val="restart"/>
            <w:shd w:val="clear" w:color="auto" w:fill="E6E6E6"/>
          </w:tcPr>
          <w:p w14:paraId="23E745CC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39E9FD88" w14:textId="77777777" w:rsidTr="000E3145">
        <w:trPr>
          <w:cantSplit/>
        </w:trPr>
        <w:tc>
          <w:tcPr>
            <w:tcW w:w="2718" w:type="dxa"/>
            <w:gridSpan w:val="2"/>
            <w:vMerge/>
          </w:tcPr>
          <w:p w14:paraId="4FB68921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ind w:left="36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28B795ED" w14:textId="77777777" w:rsidR="005E71CA" w:rsidRPr="005E71CA" w:rsidRDefault="005E71CA" w:rsidP="000E3145">
            <w:pPr>
              <w:pStyle w:val="Heading1"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5E71CA">
              <w:rPr>
                <w:rFonts w:ascii="Arial" w:hAnsi="Arial" w:cs="Arial"/>
                <w:sz w:val="22"/>
                <w:szCs w:val="22"/>
              </w:rPr>
              <w:t>Part-</w:t>
            </w:r>
            <w:r w:rsidRPr="005E71CA">
              <w:rPr>
                <w:rFonts w:ascii="Arial" w:hAnsi="Arial" w:cs="Arial"/>
                <w:bCs/>
                <w:sz w:val="22"/>
                <w:szCs w:val="22"/>
              </w:rPr>
              <w:t>time FTEs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5FF5DE5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528" w:type="dxa"/>
            <w:gridSpan w:val="6"/>
            <w:vMerge/>
          </w:tcPr>
          <w:p w14:paraId="50C1E7E4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24DA6992" w14:textId="77777777" w:rsidTr="000E3145">
        <w:trPr>
          <w:cantSplit/>
        </w:trPr>
        <w:tc>
          <w:tcPr>
            <w:tcW w:w="5238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60B00CDE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FTE for associated faculty (in 50% or &gt; of course)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CEA7EE8" w14:textId="77777777" w:rsidR="005E71CA" w:rsidRPr="005E71CA" w:rsidRDefault="005E71CA" w:rsidP="000E3145">
            <w:pPr>
              <w:pStyle w:val="Summary1"/>
              <w:keepNext/>
              <w:keepLines/>
              <w:tabs>
                <w:tab w:val="clear" w:pos="-1196"/>
                <w:tab w:val="clear" w:pos="1"/>
                <w:tab w:val="clear" w:pos="540"/>
                <w:tab w:val="clear" w:pos="117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 w:val="0"/>
                <w:bCs/>
                <w:szCs w:val="22"/>
              </w:rPr>
            </w:pPr>
          </w:p>
        </w:tc>
        <w:tc>
          <w:tcPr>
            <w:tcW w:w="3528" w:type="dxa"/>
            <w:gridSpan w:val="6"/>
            <w:vMerge/>
          </w:tcPr>
          <w:p w14:paraId="2B137774" w14:textId="77777777" w:rsidR="005E71CA" w:rsidRPr="005E71CA" w:rsidRDefault="005E71CA" w:rsidP="000E3145">
            <w:pPr>
              <w:pStyle w:val="Summary1"/>
              <w:spacing w:line="240" w:lineRule="auto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5E71CA" w:rsidRPr="005E71CA" w14:paraId="203C3C86" w14:textId="77777777" w:rsidTr="000E3145">
        <w:tc>
          <w:tcPr>
            <w:tcW w:w="9846" w:type="dxa"/>
            <w:gridSpan w:val="15"/>
            <w:tcBorders>
              <w:bottom w:val="single" w:sz="4" w:space="0" w:color="auto"/>
            </w:tcBorders>
            <w:shd w:val="clear" w:color="auto" w:fill="CCCCCC"/>
          </w:tcPr>
          <w:p w14:paraId="6A10C401" w14:textId="77777777" w:rsidR="005E71CA" w:rsidRPr="005E71CA" w:rsidRDefault="005E71CA" w:rsidP="000E3145">
            <w:pPr>
              <w:pStyle w:val="Summary1"/>
              <w:keepNext/>
              <w:keepLines/>
              <w:tabs>
                <w:tab w:val="clear" w:pos="-1196"/>
                <w:tab w:val="clear" w:pos="1"/>
                <w:tab w:val="clear" w:pos="540"/>
                <w:tab w:val="clear" w:pos="117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 w:val="0"/>
                <w:szCs w:val="22"/>
              </w:rPr>
            </w:pPr>
            <w:r w:rsidRPr="005E71CA">
              <w:rPr>
                <w:rFonts w:ascii="Arial" w:eastAsia="MS Mincho" w:hAnsi="Arial" w:cs="Arial"/>
                <w:szCs w:val="22"/>
              </w:rPr>
              <w:t xml:space="preserve">List the names and credentials of core and associated/adjunct faculty members who currently teach in the entry-level program. Identify the FTE (using CAPTE calculation) for each person. </w:t>
            </w:r>
            <w:hyperlink w:anchor="FTECalculations" w:history="1">
              <w:r w:rsidRPr="005E71CA">
                <w:rPr>
                  <w:rStyle w:val="Hyperlink"/>
                  <w:rFonts w:ascii="Arial" w:eastAsia="MS Mincho" w:hAnsi="Arial" w:cs="Arial"/>
                  <w:szCs w:val="22"/>
                </w:rPr>
                <w:t>(See instructions regarding calculation of FTE allocations.)</w:t>
              </w:r>
            </w:hyperlink>
            <w:r w:rsidRPr="005E71CA">
              <w:rPr>
                <w:rFonts w:ascii="Arial" w:eastAsia="MS Mincho" w:hAnsi="Arial" w:cs="Arial"/>
                <w:szCs w:val="22"/>
              </w:rPr>
              <w:t xml:space="preserve"> </w:t>
            </w:r>
            <w:r w:rsidRPr="005E71CA">
              <w:rPr>
                <w:rFonts w:ascii="Arial" w:eastAsia="MS Mincho" w:hAnsi="Arial" w:cs="Arial"/>
                <w:b w:val="0"/>
                <w:szCs w:val="22"/>
              </w:rPr>
              <w:t>(insert rows as needed)</w:t>
            </w:r>
          </w:p>
        </w:tc>
      </w:tr>
      <w:tr w:rsidR="005E71CA" w:rsidRPr="005E71CA" w14:paraId="5EF7D790" w14:textId="77777777" w:rsidTr="000E3145">
        <w:tc>
          <w:tcPr>
            <w:tcW w:w="9846" w:type="dxa"/>
            <w:gridSpan w:val="15"/>
            <w:tcBorders>
              <w:bottom w:val="single" w:sz="4" w:space="0" w:color="auto"/>
            </w:tcBorders>
            <w:shd w:val="clear" w:color="auto" w:fill="CCCCCC"/>
          </w:tcPr>
          <w:p w14:paraId="41EA9235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CORE FACULTY</w:t>
            </w:r>
          </w:p>
        </w:tc>
      </w:tr>
      <w:tr w:rsidR="005E71CA" w:rsidRPr="005E71CA" w14:paraId="0CC87C24" w14:textId="77777777" w:rsidTr="000E3145">
        <w:tc>
          <w:tcPr>
            <w:tcW w:w="4518" w:type="dxa"/>
            <w:gridSpan w:val="5"/>
            <w:shd w:val="clear" w:color="auto" w:fill="E6E6E6"/>
          </w:tcPr>
          <w:p w14:paraId="6515A71F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NAME</w:t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AB93B1D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FTE</w:t>
            </w:r>
          </w:p>
        </w:tc>
        <w:tc>
          <w:tcPr>
            <w:tcW w:w="3870" w:type="dxa"/>
            <w:gridSpan w:val="6"/>
            <w:shd w:val="clear" w:color="auto" w:fill="E6E6E6"/>
          </w:tcPr>
          <w:p w14:paraId="7F1D7BC2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NAME</w:t>
            </w:r>
          </w:p>
        </w:tc>
        <w:tc>
          <w:tcPr>
            <w:tcW w:w="738" w:type="dxa"/>
            <w:gridSpan w:val="2"/>
            <w:shd w:val="clear" w:color="auto" w:fill="E6E6E6"/>
          </w:tcPr>
          <w:p w14:paraId="2921B278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FTE</w:t>
            </w:r>
          </w:p>
        </w:tc>
      </w:tr>
      <w:tr w:rsidR="005E71CA" w:rsidRPr="005E71CA" w14:paraId="4EE06B2E" w14:textId="77777777" w:rsidTr="000E3145">
        <w:tc>
          <w:tcPr>
            <w:tcW w:w="4518" w:type="dxa"/>
            <w:gridSpan w:val="5"/>
          </w:tcPr>
          <w:p w14:paraId="024F1CB1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gridSpan w:val="2"/>
          </w:tcPr>
          <w:p w14:paraId="300C5AD7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70" w:type="dxa"/>
            <w:gridSpan w:val="6"/>
          </w:tcPr>
          <w:p w14:paraId="6505A7D9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38" w:type="dxa"/>
            <w:gridSpan w:val="2"/>
          </w:tcPr>
          <w:p w14:paraId="25051417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4BCD0F83" w14:textId="77777777" w:rsidTr="000E3145">
        <w:tc>
          <w:tcPr>
            <w:tcW w:w="4518" w:type="dxa"/>
            <w:gridSpan w:val="5"/>
          </w:tcPr>
          <w:p w14:paraId="127C9FBA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gridSpan w:val="2"/>
          </w:tcPr>
          <w:p w14:paraId="52085825" w14:textId="77777777" w:rsidR="005E71CA" w:rsidRPr="005E71CA" w:rsidRDefault="005E71CA" w:rsidP="000E3145">
            <w:pPr>
              <w:pStyle w:val="Norm"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</w:rPr>
            </w:pPr>
          </w:p>
        </w:tc>
        <w:tc>
          <w:tcPr>
            <w:tcW w:w="3870" w:type="dxa"/>
            <w:gridSpan w:val="6"/>
          </w:tcPr>
          <w:p w14:paraId="252A5869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38" w:type="dxa"/>
            <w:gridSpan w:val="2"/>
          </w:tcPr>
          <w:p w14:paraId="648E8D3B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16382450" w14:textId="77777777" w:rsidTr="000E3145">
        <w:tc>
          <w:tcPr>
            <w:tcW w:w="4518" w:type="dxa"/>
            <w:gridSpan w:val="5"/>
          </w:tcPr>
          <w:p w14:paraId="14D8F0D4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gridSpan w:val="2"/>
          </w:tcPr>
          <w:p w14:paraId="619BBF7E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70" w:type="dxa"/>
            <w:gridSpan w:val="6"/>
          </w:tcPr>
          <w:p w14:paraId="2F0E33BE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38" w:type="dxa"/>
            <w:gridSpan w:val="2"/>
          </w:tcPr>
          <w:p w14:paraId="4EE3DA3D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37C217E6" w14:textId="77777777" w:rsidTr="000E3145">
        <w:tc>
          <w:tcPr>
            <w:tcW w:w="4518" w:type="dxa"/>
            <w:gridSpan w:val="5"/>
          </w:tcPr>
          <w:p w14:paraId="02D5D5DA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gridSpan w:val="2"/>
          </w:tcPr>
          <w:p w14:paraId="6079B5EE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70" w:type="dxa"/>
            <w:gridSpan w:val="6"/>
          </w:tcPr>
          <w:p w14:paraId="38454BF9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38" w:type="dxa"/>
            <w:gridSpan w:val="2"/>
          </w:tcPr>
          <w:p w14:paraId="55805823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1A27323F" w14:textId="77777777" w:rsidTr="000E3145">
        <w:tc>
          <w:tcPr>
            <w:tcW w:w="9846" w:type="dxa"/>
            <w:gridSpan w:val="15"/>
            <w:tcBorders>
              <w:bottom w:val="single" w:sz="4" w:space="0" w:color="auto"/>
            </w:tcBorders>
            <w:shd w:val="clear" w:color="auto" w:fill="CCCCCC"/>
          </w:tcPr>
          <w:p w14:paraId="2C1B9C96" w14:textId="77777777" w:rsidR="005E71CA" w:rsidRPr="005E71CA" w:rsidRDefault="005E71CA" w:rsidP="000E3145">
            <w:pPr>
              <w:pStyle w:val="Heading5"/>
              <w:tabs>
                <w:tab w:val="left" w:pos="-1440"/>
                <w:tab w:val="left" w:pos="2160"/>
                <w:tab w:val="left" w:pos="9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E71CA">
              <w:rPr>
                <w:rFonts w:ascii="Arial" w:hAnsi="Arial" w:cs="Arial"/>
                <w:bCs/>
                <w:sz w:val="22"/>
                <w:szCs w:val="22"/>
              </w:rPr>
              <w:t>ASSOCIATED FACULTY</w:t>
            </w:r>
          </w:p>
          <w:p w14:paraId="3A52EBA7" w14:textId="77777777" w:rsidR="005E71CA" w:rsidRPr="005E71CA" w:rsidRDefault="005E71CA" w:rsidP="000E3145">
            <w:pPr>
              <w:pStyle w:val="Heading5"/>
              <w:tabs>
                <w:tab w:val="left" w:pos="-1440"/>
                <w:tab w:val="left" w:pos="2160"/>
                <w:tab w:val="left" w:pos="9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E71CA">
              <w:rPr>
                <w:rFonts w:ascii="Arial" w:hAnsi="Arial" w:cs="Arial"/>
                <w:bCs/>
                <w:sz w:val="22"/>
                <w:szCs w:val="22"/>
              </w:rPr>
              <w:t>(those that have responsibilities in 50% or more of a course, including lab assistants)</w:t>
            </w:r>
          </w:p>
        </w:tc>
      </w:tr>
      <w:tr w:rsidR="005E71CA" w:rsidRPr="005E71CA" w14:paraId="03FCF5EC" w14:textId="77777777" w:rsidTr="000E3145">
        <w:tc>
          <w:tcPr>
            <w:tcW w:w="4518" w:type="dxa"/>
            <w:gridSpan w:val="5"/>
            <w:shd w:val="clear" w:color="auto" w:fill="E6E6E6"/>
          </w:tcPr>
          <w:p w14:paraId="6CBF66C9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NAME</w:t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5D72D4D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FTE</w:t>
            </w:r>
          </w:p>
        </w:tc>
        <w:tc>
          <w:tcPr>
            <w:tcW w:w="3870" w:type="dxa"/>
            <w:gridSpan w:val="6"/>
            <w:shd w:val="clear" w:color="auto" w:fill="E6E6E6"/>
          </w:tcPr>
          <w:p w14:paraId="2AF19540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NAME</w:t>
            </w:r>
          </w:p>
        </w:tc>
        <w:tc>
          <w:tcPr>
            <w:tcW w:w="738" w:type="dxa"/>
            <w:gridSpan w:val="2"/>
            <w:shd w:val="clear" w:color="auto" w:fill="E6E6E6"/>
          </w:tcPr>
          <w:p w14:paraId="10F78D86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FTE</w:t>
            </w:r>
          </w:p>
        </w:tc>
      </w:tr>
      <w:tr w:rsidR="005E71CA" w:rsidRPr="005E71CA" w14:paraId="60B43325" w14:textId="77777777" w:rsidTr="000E3145">
        <w:tc>
          <w:tcPr>
            <w:tcW w:w="4518" w:type="dxa"/>
            <w:gridSpan w:val="5"/>
          </w:tcPr>
          <w:p w14:paraId="1A73009B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gridSpan w:val="2"/>
          </w:tcPr>
          <w:p w14:paraId="48EAF1AE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70" w:type="dxa"/>
            <w:gridSpan w:val="6"/>
          </w:tcPr>
          <w:p w14:paraId="784682F7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38" w:type="dxa"/>
            <w:gridSpan w:val="2"/>
          </w:tcPr>
          <w:p w14:paraId="441B2701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2DD8421F" w14:textId="77777777" w:rsidTr="000E3145">
        <w:tc>
          <w:tcPr>
            <w:tcW w:w="4518" w:type="dxa"/>
            <w:gridSpan w:val="5"/>
            <w:tcBorders>
              <w:bottom w:val="single" w:sz="4" w:space="0" w:color="auto"/>
            </w:tcBorders>
          </w:tcPr>
          <w:p w14:paraId="7C1AEDDA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3023B51D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</w:tcPr>
          <w:p w14:paraId="64E7E92F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14:paraId="2FE98D23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64C3A68E" w14:textId="77777777" w:rsidTr="000E3145">
        <w:tc>
          <w:tcPr>
            <w:tcW w:w="4518" w:type="dxa"/>
            <w:gridSpan w:val="5"/>
          </w:tcPr>
          <w:p w14:paraId="5C6D60E6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gridSpan w:val="2"/>
          </w:tcPr>
          <w:p w14:paraId="6B2B35E3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70" w:type="dxa"/>
            <w:gridSpan w:val="6"/>
          </w:tcPr>
          <w:p w14:paraId="73BF399A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38" w:type="dxa"/>
            <w:gridSpan w:val="2"/>
          </w:tcPr>
          <w:p w14:paraId="0A11B7C5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2154AC08" w14:textId="77777777" w:rsidTr="000E3145">
        <w:tc>
          <w:tcPr>
            <w:tcW w:w="4518" w:type="dxa"/>
            <w:gridSpan w:val="5"/>
          </w:tcPr>
          <w:p w14:paraId="40D972F2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gridSpan w:val="2"/>
          </w:tcPr>
          <w:p w14:paraId="711B9430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870" w:type="dxa"/>
            <w:gridSpan w:val="6"/>
          </w:tcPr>
          <w:p w14:paraId="4A10F351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738" w:type="dxa"/>
            <w:gridSpan w:val="2"/>
          </w:tcPr>
          <w:p w14:paraId="07534A43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3889B3BC" w14:textId="77777777" w:rsidTr="000E3145">
        <w:tc>
          <w:tcPr>
            <w:tcW w:w="9846" w:type="dxa"/>
            <w:gridSpan w:val="15"/>
            <w:tcBorders>
              <w:bottom w:val="single" w:sz="4" w:space="0" w:color="auto"/>
            </w:tcBorders>
            <w:shd w:val="clear" w:color="auto" w:fill="CCCCCC"/>
          </w:tcPr>
          <w:p w14:paraId="48587184" w14:textId="77777777" w:rsidR="005E71CA" w:rsidRPr="005E71CA" w:rsidRDefault="005E71CA" w:rsidP="000E3145">
            <w:pPr>
              <w:pStyle w:val="Heading5"/>
              <w:tabs>
                <w:tab w:val="left" w:pos="-1440"/>
                <w:tab w:val="left" w:pos="2160"/>
                <w:tab w:val="left" w:pos="93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E71CA">
              <w:rPr>
                <w:rFonts w:ascii="Arial" w:hAnsi="Arial" w:cs="Arial"/>
                <w:bCs/>
                <w:sz w:val="22"/>
                <w:szCs w:val="22"/>
              </w:rPr>
              <w:t>STUDENTS</w:t>
            </w:r>
          </w:p>
          <w:p w14:paraId="0407C127" w14:textId="77777777" w:rsidR="005E71CA" w:rsidRPr="005E71CA" w:rsidRDefault="005E71CA" w:rsidP="000E3145">
            <w:p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Number of students in the professional program</w:t>
            </w:r>
          </w:p>
        </w:tc>
      </w:tr>
      <w:tr w:rsidR="005E71CA" w:rsidRPr="005E71CA" w14:paraId="4C02A738" w14:textId="77777777" w:rsidTr="000E3145">
        <w:trPr>
          <w:trHeight w:val="287"/>
        </w:trPr>
        <w:tc>
          <w:tcPr>
            <w:tcW w:w="343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5C1007A" w14:textId="77777777" w:rsidR="005E71CA" w:rsidRPr="005E71CA" w:rsidRDefault="005E71CA" w:rsidP="000E3145">
            <w:pPr>
              <w:tabs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Fourth UG Year (PT programs 3+3)</w:t>
            </w:r>
          </w:p>
          <w:p w14:paraId="283BFF3F" w14:textId="77777777" w:rsidR="005E71CA" w:rsidRPr="005E71CA" w:rsidRDefault="005E71CA" w:rsidP="000E3145">
            <w:pPr>
              <w:pStyle w:val="Nor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gridSpan w:val="3"/>
          </w:tcPr>
          <w:p w14:paraId="20BBCCD6" w14:textId="77777777" w:rsidR="005E71CA" w:rsidRPr="005E71CA" w:rsidRDefault="005E71CA" w:rsidP="000E3145">
            <w:pPr>
              <w:pStyle w:val="Norm"/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  <w:gridSpan w:val="4"/>
            <w:shd w:val="clear" w:color="auto" w:fill="E6E6E6"/>
          </w:tcPr>
          <w:p w14:paraId="5FADE304" w14:textId="77777777" w:rsidR="005E71CA" w:rsidRPr="005E71CA" w:rsidRDefault="005E71CA" w:rsidP="000E3145">
            <w:pPr>
              <w:tabs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Grad 3 (PT programs)</w:t>
            </w:r>
          </w:p>
        </w:tc>
        <w:tc>
          <w:tcPr>
            <w:tcW w:w="2538" w:type="dxa"/>
            <w:gridSpan w:val="5"/>
          </w:tcPr>
          <w:p w14:paraId="2CEAEFEA" w14:textId="77777777" w:rsidR="005E71CA" w:rsidRPr="005E71CA" w:rsidRDefault="005E71CA" w:rsidP="000E3145">
            <w:pPr>
              <w:pStyle w:val="Norm"/>
              <w:rPr>
                <w:rFonts w:ascii="Arial" w:hAnsi="Arial" w:cs="Arial"/>
                <w:bCs/>
              </w:rPr>
            </w:pPr>
          </w:p>
        </w:tc>
      </w:tr>
      <w:tr w:rsidR="005E71CA" w:rsidRPr="005E71CA" w14:paraId="2D9A33CB" w14:textId="77777777" w:rsidTr="000E3145">
        <w:trPr>
          <w:trHeight w:val="260"/>
        </w:trPr>
        <w:tc>
          <w:tcPr>
            <w:tcW w:w="3438" w:type="dxa"/>
            <w:gridSpan w:val="3"/>
            <w:shd w:val="clear" w:color="auto" w:fill="E6E6E6"/>
          </w:tcPr>
          <w:p w14:paraId="1CD5E690" w14:textId="77777777" w:rsidR="005E71CA" w:rsidRPr="005E71CA" w:rsidRDefault="005E71CA" w:rsidP="000E3145">
            <w:pPr>
              <w:pStyle w:val="Norm"/>
              <w:rPr>
                <w:rFonts w:ascii="Arial" w:hAnsi="Arial" w:cs="Arial"/>
                <w:b/>
                <w:bCs/>
              </w:rPr>
            </w:pPr>
            <w:r w:rsidRPr="005E71CA">
              <w:rPr>
                <w:rFonts w:ascii="Arial" w:hAnsi="Arial" w:cs="Arial"/>
                <w:b/>
                <w:bCs/>
              </w:rPr>
              <w:t>Grad 1 (PT programs)</w:t>
            </w:r>
          </w:p>
          <w:p w14:paraId="54FAE646" w14:textId="77777777" w:rsidR="005E71CA" w:rsidRPr="005E71CA" w:rsidRDefault="005E71CA" w:rsidP="000E3145">
            <w:pPr>
              <w:pStyle w:val="Norm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gridSpan w:val="3"/>
          </w:tcPr>
          <w:p w14:paraId="3860DB9B" w14:textId="77777777" w:rsidR="005E71CA" w:rsidRPr="005E71CA" w:rsidRDefault="005E71CA" w:rsidP="000E3145">
            <w:pPr>
              <w:pStyle w:val="Norm"/>
              <w:rPr>
                <w:rFonts w:ascii="Arial" w:hAnsi="Arial" w:cs="Arial"/>
                <w:bCs/>
              </w:rPr>
            </w:pPr>
          </w:p>
        </w:tc>
        <w:tc>
          <w:tcPr>
            <w:tcW w:w="2520" w:type="dxa"/>
            <w:gridSpan w:val="4"/>
            <w:shd w:val="clear" w:color="auto" w:fill="E6E6E6"/>
          </w:tcPr>
          <w:p w14:paraId="76D58A6B" w14:textId="77777777" w:rsidR="005E71CA" w:rsidRPr="005E71CA" w:rsidRDefault="005E71CA" w:rsidP="000E3145">
            <w:pPr>
              <w:tabs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Grad 4 (PT programs)</w:t>
            </w:r>
          </w:p>
        </w:tc>
        <w:tc>
          <w:tcPr>
            <w:tcW w:w="2538" w:type="dxa"/>
            <w:gridSpan w:val="5"/>
          </w:tcPr>
          <w:p w14:paraId="792C2527" w14:textId="77777777" w:rsidR="005E71CA" w:rsidRPr="005E71CA" w:rsidRDefault="005E71CA" w:rsidP="000E3145">
            <w:pPr>
              <w:pStyle w:val="Norm"/>
              <w:rPr>
                <w:rFonts w:ascii="Arial" w:eastAsia="MS Mincho" w:hAnsi="Arial" w:cs="Arial"/>
                <w:bCs/>
              </w:rPr>
            </w:pPr>
          </w:p>
        </w:tc>
      </w:tr>
      <w:tr w:rsidR="005E71CA" w:rsidRPr="005E71CA" w14:paraId="1EEA78F3" w14:textId="77777777" w:rsidTr="000E3145">
        <w:trPr>
          <w:trHeight w:val="144"/>
        </w:trPr>
        <w:tc>
          <w:tcPr>
            <w:tcW w:w="3438" w:type="dxa"/>
            <w:gridSpan w:val="3"/>
            <w:shd w:val="clear" w:color="auto" w:fill="E6E6E6"/>
          </w:tcPr>
          <w:p w14:paraId="0FC1B882" w14:textId="77777777" w:rsidR="005E71CA" w:rsidRPr="005E71CA" w:rsidRDefault="005E71CA" w:rsidP="000E3145">
            <w:pPr>
              <w:pStyle w:val="Norm"/>
              <w:rPr>
                <w:rFonts w:ascii="Arial" w:hAnsi="Arial" w:cs="Arial"/>
                <w:b/>
                <w:bCs/>
              </w:rPr>
            </w:pPr>
            <w:r w:rsidRPr="005E71CA">
              <w:rPr>
                <w:rFonts w:ascii="Arial" w:hAnsi="Arial" w:cs="Arial"/>
                <w:b/>
                <w:bCs/>
              </w:rPr>
              <w:t>Grad 2 (PT programs)</w:t>
            </w:r>
          </w:p>
          <w:p w14:paraId="15D00AD4" w14:textId="77777777" w:rsidR="005E71CA" w:rsidRPr="005E71CA" w:rsidRDefault="005E71CA" w:rsidP="000E3145">
            <w:pPr>
              <w:tabs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350" w:type="dxa"/>
            <w:gridSpan w:val="3"/>
          </w:tcPr>
          <w:p w14:paraId="693C11F3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20" w:type="dxa"/>
            <w:gridSpan w:val="4"/>
            <w:shd w:val="clear" w:color="auto" w:fill="E6E6E6"/>
          </w:tcPr>
          <w:p w14:paraId="40897430" w14:textId="77777777" w:rsidR="005E71CA" w:rsidRPr="005E71CA" w:rsidRDefault="005E71CA" w:rsidP="000E3145">
            <w:pPr>
              <w:tabs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38" w:type="dxa"/>
            <w:gridSpan w:val="5"/>
          </w:tcPr>
          <w:p w14:paraId="743B3844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00FD40BA" w14:textId="77777777" w:rsidTr="000E3145">
        <w:tc>
          <w:tcPr>
            <w:tcW w:w="9846" w:type="dxa"/>
            <w:gridSpan w:val="15"/>
            <w:shd w:val="clear" w:color="auto" w:fill="CCCCCC"/>
          </w:tcPr>
          <w:p w14:paraId="242EB9A7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OUTCOME DATA</w:t>
            </w:r>
          </w:p>
          <w:p w14:paraId="2F94F810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Provide data for last class(es) for which stabilized data is available.</w:t>
            </w:r>
          </w:p>
        </w:tc>
      </w:tr>
      <w:tr w:rsidR="005E71CA" w:rsidRPr="005E71CA" w14:paraId="6344DC4F" w14:textId="77777777" w:rsidTr="000E3145">
        <w:trPr>
          <w:gridAfter w:val="1"/>
          <w:wAfter w:w="18" w:type="dxa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A8DAEB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60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E31773" w14:textId="77777777" w:rsidR="005E71CA" w:rsidRPr="005E71CA" w:rsidRDefault="005E71CA" w:rsidP="000E3145">
            <w:pPr>
              <w:pStyle w:val="Norm"/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</w:rPr>
            </w:pPr>
            <w:r w:rsidRPr="005E71CA">
              <w:rPr>
                <w:rFonts w:ascii="Arial" w:hAnsi="Arial" w:cs="Arial"/>
                <w:b/>
                <w:bCs/>
              </w:rPr>
              <w:t>For the most recent cohort</w:t>
            </w:r>
          </w:p>
        </w:tc>
        <w:tc>
          <w:tcPr>
            <w:tcW w:w="378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79751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Cs w:val="22"/>
              </w:rPr>
            </w:pPr>
            <w:r w:rsidRPr="005E71CA">
              <w:rPr>
                <w:rFonts w:ascii="Arial" w:hAnsi="Arial" w:cs="Arial"/>
                <w:b/>
                <w:szCs w:val="22"/>
              </w:rPr>
              <w:t>For the most recent two cohorts</w:t>
            </w:r>
          </w:p>
        </w:tc>
      </w:tr>
      <w:tr w:rsidR="005E71CA" w:rsidRPr="005E71CA" w14:paraId="4EF7EF3A" w14:textId="77777777" w:rsidTr="000E3145">
        <w:trPr>
          <w:gridAfter w:val="1"/>
          <w:wAfter w:w="18" w:type="dxa"/>
        </w:trPr>
        <w:tc>
          <w:tcPr>
            <w:tcW w:w="2448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</w:tcPr>
          <w:p w14:paraId="63C4B364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 xml:space="preserve">Data being reported for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C22E45D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 xml:space="preserve">Class of: 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9F7FE1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EF9A823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ind w:hanging="18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 xml:space="preserve">Classes of: 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5AB438E7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341BAB5C" w14:textId="77777777" w:rsidTr="000E3145">
        <w:trPr>
          <w:gridAfter w:val="1"/>
          <w:wAfter w:w="18" w:type="dxa"/>
        </w:trPr>
        <w:tc>
          <w:tcPr>
            <w:tcW w:w="244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18A160D6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 xml:space="preserve">Graduation rate </w:t>
            </w:r>
            <w:r w:rsidRPr="005E71CA">
              <w:rPr>
                <w:rFonts w:ascii="Arial" w:hAnsi="Arial" w:cs="Arial"/>
                <w:bCs/>
                <w:szCs w:val="22"/>
              </w:rPr>
              <w:t>(</w:t>
            </w:r>
            <w:r w:rsidRPr="005E71CA">
              <w:rPr>
                <w:rFonts w:ascii="Arial" w:hAnsi="Arial" w:cs="Arial"/>
                <w:szCs w:val="22"/>
              </w:rPr>
              <w:t>see definitions)</w:t>
            </w:r>
          </w:p>
        </w:tc>
        <w:tc>
          <w:tcPr>
            <w:tcW w:w="279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14:paraId="020CA047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 xml:space="preserve">Graduation rate 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D6F8D" w14:textId="77777777" w:rsidR="005E71CA" w:rsidRPr="005E71CA" w:rsidRDefault="005E71CA" w:rsidP="000E3145">
            <w:pPr>
              <w:pStyle w:val="Norm"/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autoSpaceDE w:val="0"/>
              <w:autoSpaceDN w:val="0"/>
              <w:adjustRightInd w:val="0"/>
              <w:rPr>
                <w:rFonts w:ascii="Arial" w:eastAsia="MS Mincho" w:hAnsi="Arial" w:cs="Arial"/>
              </w:rPr>
            </w:pPr>
            <w:r w:rsidRPr="005E71CA">
              <w:rPr>
                <w:rFonts w:ascii="Arial" w:eastAsia="MS Mincho" w:hAnsi="Arial" w:cs="Arial"/>
              </w:rPr>
              <w:t>%</w:t>
            </w:r>
          </w:p>
        </w:tc>
        <w:tc>
          <w:tcPr>
            <w:tcW w:w="29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14:paraId="365D5110" w14:textId="77777777" w:rsidR="005E71CA" w:rsidRPr="005E71CA" w:rsidRDefault="005E71CA" w:rsidP="000E3145">
            <w:pPr>
              <w:pStyle w:val="Summary1"/>
              <w:keepNext/>
              <w:keepLines/>
              <w:tabs>
                <w:tab w:val="clear" w:pos="-1196"/>
                <w:tab w:val="clear" w:pos="1"/>
                <w:tab w:val="clear" w:pos="540"/>
                <w:tab w:val="clear" w:pos="117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Cs/>
                <w:szCs w:val="22"/>
              </w:rPr>
            </w:pPr>
            <w:r w:rsidRPr="005E71CA">
              <w:rPr>
                <w:rFonts w:ascii="Arial" w:eastAsia="MS Mincho" w:hAnsi="Arial" w:cs="Arial"/>
                <w:bCs/>
                <w:szCs w:val="22"/>
              </w:rPr>
              <w:t xml:space="preserve">Graduation rate 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4FB9F51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ind w:right="-108"/>
              <w:rPr>
                <w:rFonts w:ascii="Arial" w:hAnsi="Arial" w:cs="Arial"/>
                <w:szCs w:val="22"/>
              </w:rPr>
            </w:pPr>
            <w:r w:rsidRPr="005E71CA">
              <w:rPr>
                <w:rFonts w:ascii="Arial" w:hAnsi="Arial" w:cs="Arial"/>
                <w:szCs w:val="22"/>
              </w:rPr>
              <w:t>%</w:t>
            </w:r>
          </w:p>
        </w:tc>
      </w:tr>
      <w:tr w:rsidR="005E71CA" w:rsidRPr="005E71CA" w14:paraId="68767970" w14:textId="77777777" w:rsidTr="000E3145">
        <w:trPr>
          <w:gridAfter w:val="1"/>
          <w:wAfter w:w="18" w:type="dxa"/>
          <w:cantSplit/>
          <w:trHeight w:val="755"/>
        </w:trPr>
        <w:tc>
          <w:tcPr>
            <w:tcW w:w="244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14:paraId="2489C675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lastRenderedPageBreak/>
              <w:t>Performance on Licensure Exam</w:t>
            </w:r>
          </w:p>
          <w:p w14:paraId="548F4EC5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Cs/>
                <w:szCs w:val="22"/>
              </w:rPr>
              <w:t>(</w:t>
            </w:r>
            <w:r w:rsidRPr="005E71CA">
              <w:rPr>
                <w:rFonts w:ascii="Arial" w:hAnsi="Arial" w:cs="Arial"/>
                <w:bCs/>
                <w:szCs w:val="22"/>
                <w:u w:val="single"/>
              </w:rPr>
              <w:t>regardless</w:t>
            </w:r>
            <w:r w:rsidRPr="005E71CA">
              <w:rPr>
                <w:rFonts w:ascii="Arial" w:hAnsi="Arial" w:cs="Arial"/>
                <w:bCs/>
                <w:szCs w:val="22"/>
              </w:rPr>
              <w:t xml:space="preserve"> of degree offered)</w:t>
            </w:r>
          </w:p>
        </w:tc>
        <w:tc>
          <w:tcPr>
            <w:tcW w:w="2790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18CDB45C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Number of graduates who took the examination at least once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8CEA44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9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</w:tcPr>
          <w:p w14:paraId="0703F911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Total number of graduates who took the examination at least once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</w:tcBorders>
          </w:tcPr>
          <w:p w14:paraId="3E76A3CB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35258C68" w14:textId="77777777" w:rsidTr="000E3145">
        <w:trPr>
          <w:gridAfter w:val="1"/>
          <w:wAfter w:w="18" w:type="dxa"/>
          <w:cantSplit/>
        </w:trPr>
        <w:tc>
          <w:tcPr>
            <w:tcW w:w="2448" w:type="dxa"/>
            <w:vMerge/>
          </w:tcPr>
          <w:p w14:paraId="241D9D99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79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1F33BD3E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Number of graduates who passed the exam after all attempts</w:t>
            </w:r>
          </w:p>
        </w:tc>
        <w:tc>
          <w:tcPr>
            <w:tcW w:w="81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EFB204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2970" w:type="dxa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E6E6E6"/>
          </w:tcPr>
          <w:p w14:paraId="6C8D09A9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ind w:hanging="18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Total number of graduates who passed the exam after all attempts</w:t>
            </w:r>
          </w:p>
        </w:tc>
        <w:tc>
          <w:tcPr>
            <w:tcW w:w="810" w:type="dxa"/>
            <w:gridSpan w:val="2"/>
          </w:tcPr>
          <w:p w14:paraId="79B879CC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5E71CA" w:rsidRPr="005E71CA" w14:paraId="67802CF2" w14:textId="77777777" w:rsidTr="000E3145">
        <w:trPr>
          <w:gridAfter w:val="1"/>
          <w:wAfter w:w="18" w:type="dxa"/>
          <w:cantSplit/>
        </w:trPr>
        <w:tc>
          <w:tcPr>
            <w:tcW w:w="2448" w:type="dxa"/>
            <w:vMerge/>
          </w:tcPr>
          <w:p w14:paraId="7C885103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790" w:type="dxa"/>
            <w:gridSpan w:val="6"/>
            <w:tcBorders>
              <w:bottom w:val="double" w:sz="4" w:space="0" w:color="auto"/>
            </w:tcBorders>
            <w:shd w:val="clear" w:color="auto" w:fill="E6E6E6"/>
          </w:tcPr>
          <w:p w14:paraId="1498DB20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Pass rate based on above numbers</w:t>
            </w:r>
          </w:p>
        </w:tc>
        <w:tc>
          <w:tcPr>
            <w:tcW w:w="81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1B17FE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Cs/>
                <w:szCs w:val="22"/>
              </w:rPr>
            </w:pPr>
            <w:r w:rsidRPr="005E71CA">
              <w:rPr>
                <w:rFonts w:ascii="Arial" w:hAnsi="Arial" w:cs="Arial"/>
                <w:bCs/>
                <w:szCs w:val="22"/>
              </w:rPr>
              <w:t>%</w:t>
            </w:r>
          </w:p>
        </w:tc>
        <w:tc>
          <w:tcPr>
            <w:tcW w:w="2970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</w:tcPr>
          <w:p w14:paraId="75743C0B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ind w:hanging="18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>Pass rate based on above numbers</w:t>
            </w:r>
          </w:p>
        </w:tc>
        <w:tc>
          <w:tcPr>
            <w:tcW w:w="810" w:type="dxa"/>
            <w:gridSpan w:val="2"/>
            <w:tcBorders>
              <w:bottom w:val="double" w:sz="4" w:space="0" w:color="auto"/>
            </w:tcBorders>
          </w:tcPr>
          <w:p w14:paraId="07306ADC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E71CA">
              <w:rPr>
                <w:rFonts w:ascii="Arial" w:hAnsi="Arial" w:cs="Arial"/>
                <w:szCs w:val="22"/>
              </w:rPr>
              <w:t>%</w:t>
            </w:r>
          </w:p>
        </w:tc>
      </w:tr>
      <w:tr w:rsidR="005E71CA" w:rsidRPr="005E71CA" w14:paraId="6B2E4EA6" w14:textId="77777777" w:rsidTr="000E3145">
        <w:trPr>
          <w:gridAfter w:val="1"/>
          <w:wAfter w:w="18" w:type="dxa"/>
        </w:trPr>
        <w:tc>
          <w:tcPr>
            <w:tcW w:w="2448" w:type="dxa"/>
            <w:tcBorders>
              <w:top w:val="double" w:sz="4" w:space="0" w:color="auto"/>
            </w:tcBorders>
            <w:shd w:val="clear" w:color="auto" w:fill="E6E6E6"/>
          </w:tcPr>
          <w:p w14:paraId="3B493481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 xml:space="preserve">Employment rate </w:t>
            </w:r>
            <w:r w:rsidRPr="005E71CA">
              <w:rPr>
                <w:rFonts w:ascii="Arial" w:hAnsi="Arial" w:cs="Arial"/>
                <w:bCs/>
                <w:szCs w:val="22"/>
              </w:rPr>
              <w:t>(see definitions)</w:t>
            </w:r>
          </w:p>
        </w:tc>
        <w:tc>
          <w:tcPr>
            <w:tcW w:w="2790" w:type="dxa"/>
            <w:gridSpan w:val="6"/>
            <w:tcBorders>
              <w:top w:val="double" w:sz="4" w:space="0" w:color="auto"/>
            </w:tcBorders>
            <w:shd w:val="clear" w:color="auto" w:fill="E6E6E6"/>
          </w:tcPr>
          <w:p w14:paraId="0270049F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E71CA">
              <w:rPr>
                <w:rFonts w:ascii="Arial" w:hAnsi="Arial" w:cs="Arial"/>
                <w:b/>
                <w:bCs/>
                <w:szCs w:val="22"/>
              </w:rPr>
              <w:t xml:space="preserve">Employment rate </w:t>
            </w:r>
          </w:p>
        </w:tc>
        <w:tc>
          <w:tcPr>
            <w:tcW w:w="810" w:type="dxa"/>
            <w:tcBorders>
              <w:top w:val="double" w:sz="4" w:space="0" w:color="auto"/>
              <w:right w:val="double" w:sz="4" w:space="0" w:color="auto"/>
            </w:tcBorders>
          </w:tcPr>
          <w:p w14:paraId="1E6DED61" w14:textId="77777777" w:rsidR="005E71CA" w:rsidRPr="005E71CA" w:rsidRDefault="005E71CA" w:rsidP="000E3145">
            <w:pPr>
              <w:keepNext/>
              <w:keepLines/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E71CA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2970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14:paraId="7A385CC2" w14:textId="77777777" w:rsidR="005E71CA" w:rsidRPr="005E71CA" w:rsidRDefault="005E71CA" w:rsidP="000E3145">
            <w:pPr>
              <w:pStyle w:val="Summary1"/>
              <w:keepNext/>
              <w:keepLines/>
              <w:tabs>
                <w:tab w:val="clear" w:pos="-1196"/>
                <w:tab w:val="clear" w:pos="1"/>
                <w:tab w:val="clear" w:pos="540"/>
                <w:tab w:val="clear" w:pos="117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3040"/>
                <w:tab w:val="clear" w:pos="24480"/>
                <w:tab w:val="clear" w:pos="25920"/>
                <w:tab w:val="clear" w:pos="27360"/>
                <w:tab w:val="clear" w:pos="28800"/>
                <w:tab w:val="clear" w:pos="30240"/>
                <w:tab w:val="left" w:pos="-1440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MS Mincho" w:hAnsi="Arial" w:cs="Arial"/>
                <w:bCs/>
                <w:szCs w:val="22"/>
              </w:rPr>
            </w:pPr>
            <w:r w:rsidRPr="005E71CA">
              <w:rPr>
                <w:rFonts w:ascii="Arial" w:eastAsia="MS Mincho" w:hAnsi="Arial" w:cs="Arial"/>
                <w:bCs/>
                <w:szCs w:val="22"/>
              </w:rPr>
              <w:t xml:space="preserve">Employment rate 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</w:tcBorders>
          </w:tcPr>
          <w:p w14:paraId="5F4B69FF" w14:textId="77777777" w:rsidR="005E71CA" w:rsidRPr="005E71CA" w:rsidRDefault="005E71CA" w:rsidP="000E3145">
            <w:pPr>
              <w:tabs>
                <w:tab w:val="left" w:pos="-1440"/>
                <w:tab w:val="left" w:pos="-720"/>
                <w:tab w:val="left" w:pos="720"/>
                <w:tab w:val="left" w:pos="2160"/>
                <w:tab w:val="left" w:pos="9360"/>
              </w:tabs>
              <w:spacing w:after="0" w:line="240" w:lineRule="auto"/>
              <w:rPr>
                <w:rFonts w:ascii="Arial" w:hAnsi="Arial" w:cs="Arial"/>
                <w:szCs w:val="22"/>
              </w:rPr>
            </w:pPr>
            <w:r w:rsidRPr="005E71CA">
              <w:rPr>
                <w:rFonts w:ascii="Arial" w:hAnsi="Arial" w:cs="Arial"/>
                <w:szCs w:val="22"/>
              </w:rPr>
              <w:t>%</w:t>
            </w:r>
          </w:p>
        </w:tc>
      </w:tr>
    </w:tbl>
    <w:p w14:paraId="6A8C2F89" w14:textId="77777777" w:rsidR="005E71CA" w:rsidRPr="001038D1" w:rsidRDefault="005E71CA" w:rsidP="002B69B0">
      <w:pPr>
        <w:ind w:hanging="270"/>
        <w:rPr>
          <w:rFonts w:ascii="Arial" w:hAnsi="Arial" w:cs="Arial"/>
          <w:szCs w:val="22"/>
        </w:rPr>
      </w:pPr>
      <w:r w:rsidRPr="001038D1">
        <w:rPr>
          <w:rFonts w:ascii="Arial" w:hAnsi="Arial" w:cs="Arial"/>
          <w:szCs w:val="22"/>
        </w:rPr>
        <w:t>© 2025 American Physical Therapy Association. All rights reserved.</w:t>
      </w:r>
    </w:p>
    <w:p w14:paraId="1942098D" w14:textId="77777777" w:rsidR="00BA3D4E" w:rsidRPr="005E71CA" w:rsidRDefault="00BA3D4E">
      <w:pPr>
        <w:rPr>
          <w:rFonts w:ascii="Arial" w:hAnsi="Arial" w:cs="Arial"/>
          <w:szCs w:val="22"/>
        </w:rPr>
      </w:pPr>
    </w:p>
    <w:sectPr w:rsidR="00BA3D4E" w:rsidRPr="005E7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CA"/>
    <w:rsid w:val="002B69B0"/>
    <w:rsid w:val="00591A3F"/>
    <w:rsid w:val="005E71CA"/>
    <w:rsid w:val="006E5CC9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CECB"/>
  <w15:chartTrackingRefBased/>
  <w15:docId w15:val="{33871E26-95A2-4020-97D0-7BB6BC75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71CA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E71C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1C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1C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1C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5E71C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1C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1C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1C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1C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5E7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1C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1C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1CA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1CA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7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1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1CA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character" w:styleId="Hyperlink">
    <w:name w:val="Hyperlink"/>
    <w:uiPriority w:val="99"/>
    <w:unhideWhenUsed/>
    <w:rsid w:val="005E71CA"/>
    <w:rPr>
      <w:color w:val="0000FF"/>
      <w:u w:val="single"/>
    </w:rPr>
  </w:style>
  <w:style w:type="paragraph" w:customStyle="1" w:styleId="Norm">
    <w:name w:val="Norm"/>
    <w:basedOn w:val="Normal"/>
    <w:rsid w:val="005E71CA"/>
    <w:pPr>
      <w:spacing w:after="0" w:line="240" w:lineRule="auto"/>
    </w:pPr>
    <w:rPr>
      <w:rFonts w:ascii="Times New Roman" w:eastAsia="Times New Roman" w:hAnsi="Times New Roman" w:cs="Times New Roman"/>
      <w:color w:val="auto"/>
      <w:szCs w:val="22"/>
    </w:rPr>
  </w:style>
  <w:style w:type="paragraph" w:customStyle="1" w:styleId="Summary1">
    <w:name w:val="Summary 1"/>
    <w:basedOn w:val="Normal"/>
    <w:rsid w:val="005E71CA"/>
    <w:pPr>
      <w:tabs>
        <w:tab w:val="left" w:pos="-1196"/>
        <w:tab w:val="left" w:pos="-720"/>
        <w:tab w:val="left" w:pos="1"/>
        <w:tab w:val="left" w:pos="54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3040"/>
        <w:tab w:val="left" w:pos="24480"/>
        <w:tab w:val="left" w:pos="25920"/>
        <w:tab w:val="left" w:pos="27360"/>
        <w:tab w:val="left" w:pos="28800"/>
        <w:tab w:val="left" w:pos="30240"/>
      </w:tabs>
      <w:spacing w:after="0" w:line="227" w:lineRule="atLeast"/>
    </w:pPr>
    <w:rPr>
      <w:rFonts w:ascii="Times New Roman" w:eastAsia="Times New Roman" w:hAnsi="Times New Roman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2</cp:revision>
  <dcterms:created xsi:type="dcterms:W3CDTF">2025-03-19T19:43:00Z</dcterms:created>
  <dcterms:modified xsi:type="dcterms:W3CDTF">2025-03-19T20:33:00Z</dcterms:modified>
</cp:coreProperties>
</file>