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0E7B3" w14:textId="470008C1" w:rsidR="003A525F" w:rsidRPr="00853CB9" w:rsidRDefault="003A525F" w:rsidP="00316207">
      <w:pPr>
        <w:ind w:left="-810" w:right="-900"/>
        <w:rPr>
          <w:rFonts w:ascii="Arial" w:hAnsi="Arial" w:cs="Arial"/>
          <w:b/>
          <w:bCs/>
          <w:sz w:val="20"/>
          <w:szCs w:val="20"/>
        </w:rPr>
      </w:pPr>
      <w:r w:rsidRPr="00853CB9">
        <w:rPr>
          <w:rFonts w:ascii="Arial" w:hAnsi="Arial" w:cs="Arial"/>
          <w:b/>
          <w:bCs/>
          <w:sz w:val="20"/>
          <w:szCs w:val="20"/>
        </w:rPr>
        <w:t xml:space="preserve">As per the CAPTE Rules, program directors, both interim and permanent, need to demonstrate compliance with CAPTE </w:t>
      </w:r>
      <w:r w:rsidR="00853CB9">
        <w:rPr>
          <w:rFonts w:ascii="Arial" w:hAnsi="Arial" w:cs="Arial"/>
          <w:b/>
          <w:bCs/>
          <w:sz w:val="20"/>
          <w:szCs w:val="20"/>
        </w:rPr>
        <w:t xml:space="preserve">PT </w:t>
      </w:r>
      <w:r w:rsidRPr="00853CB9">
        <w:rPr>
          <w:rFonts w:ascii="Arial" w:hAnsi="Arial" w:cs="Arial"/>
          <w:b/>
          <w:bCs/>
          <w:sz w:val="20"/>
          <w:szCs w:val="20"/>
        </w:rPr>
        <w:t xml:space="preserve">Standards and Required Element 4G. </w:t>
      </w:r>
      <w:r w:rsidR="31D44287" w:rsidRPr="00853CB9">
        <w:rPr>
          <w:rFonts w:ascii="Arial" w:hAnsi="Arial" w:cs="Arial"/>
          <w:b/>
          <w:bCs/>
          <w:sz w:val="20"/>
          <w:szCs w:val="20"/>
        </w:rPr>
        <w:t>Using this table</w:t>
      </w:r>
      <w:r w:rsidR="00853CB9" w:rsidRPr="00853CB9">
        <w:rPr>
          <w:rFonts w:ascii="Arial" w:hAnsi="Arial" w:cs="Arial"/>
          <w:b/>
          <w:bCs/>
          <w:sz w:val="20"/>
          <w:szCs w:val="20"/>
        </w:rPr>
        <w:t xml:space="preserve"> of the required expectations for a PT program director</w:t>
      </w:r>
      <w:r w:rsidR="31D44287" w:rsidRPr="00853CB9">
        <w:rPr>
          <w:rFonts w:ascii="Arial" w:hAnsi="Arial" w:cs="Arial"/>
          <w:b/>
          <w:bCs/>
          <w:sz w:val="20"/>
          <w:szCs w:val="20"/>
        </w:rPr>
        <w:t>, provide a brief description of how the program director has</w:t>
      </w:r>
      <w:r w:rsidR="00853CB9" w:rsidRPr="00853CB9">
        <w:rPr>
          <w:rFonts w:ascii="Arial" w:hAnsi="Arial" w:cs="Arial"/>
          <w:b/>
          <w:bCs/>
          <w:sz w:val="20"/>
          <w:szCs w:val="20"/>
        </w:rPr>
        <w:t xml:space="preserve"> the necessary</w:t>
      </w:r>
      <w:r w:rsidR="2F55DDFC" w:rsidRPr="00853CB9">
        <w:rPr>
          <w:rFonts w:ascii="Arial" w:hAnsi="Arial" w:cs="Arial"/>
          <w:b/>
          <w:bCs/>
          <w:sz w:val="20"/>
          <w:szCs w:val="20"/>
        </w:rPr>
        <w:t xml:space="preserve"> qualifications for this Element</w:t>
      </w:r>
      <w:r w:rsidR="00853CB9" w:rsidRPr="00853CB9">
        <w:rPr>
          <w:rFonts w:ascii="Arial" w:hAnsi="Arial" w:cs="Arial"/>
          <w:b/>
          <w:bCs/>
          <w:sz w:val="20"/>
          <w:szCs w:val="20"/>
        </w:rPr>
        <w:t xml:space="preserve"> in the second column</w:t>
      </w:r>
      <w:r w:rsidR="2F55DDFC" w:rsidRPr="00853CB9">
        <w:rPr>
          <w:rFonts w:ascii="Arial" w:hAnsi="Arial" w:cs="Arial"/>
          <w:b/>
          <w:bCs/>
          <w:sz w:val="20"/>
          <w:szCs w:val="20"/>
        </w:rPr>
        <w:t xml:space="preserve">. In the next column, provide where this information </w:t>
      </w:r>
      <w:r w:rsidR="00853CB9" w:rsidRPr="00853CB9">
        <w:rPr>
          <w:rFonts w:ascii="Arial" w:hAnsi="Arial" w:cs="Arial"/>
          <w:b/>
          <w:bCs/>
          <w:sz w:val="20"/>
          <w:szCs w:val="20"/>
        </w:rPr>
        <w:t>can be</w:t>
      </w:r>
      <w:r w:rsidR="2F55DDFC" w:rsidRPr="00853CB9">
        <w:rPr>
          <w:rFonts w:ascii="Arial" w:hAnsi="Arial" w:cs="Arial"/>
          <w:b/>
          <w:bCs/>
          <w:sz w:val="20"/>
          <w:szCs w:val="20"/>
        </w:rPr>
        <w:t xml:space="preserve"> confirmed, such as</w:t>
      </w:r>
      <w:r w:rsidR="45E1CAB9" w:rsidRPr="00853CB9">
        <w:rPr>
          <w:rFonts w:ascii="Arial" w:hAnsi="Arial" w:cs="Arial"/>
          <w:b/>
          <w:bCs/>
          <w:sz w:val="20"/>
          <w:szCs w:val="20"/>
        </w:rPr>
        <w:t xml:space="preserve"> a credential,</w:t>
      </w:r>
      <w:r w:rsidR="2F55DDFC" w:rsidRPr="00853CB9">
        <w:rPr>
          <w:rFonts w:ascii="Arial" w:hAnsi="Arial" w:cs="Arial"/>
          <w:b/>
          <w:bCs/>
          <w:sz w:val="20"/>
          <w:szCs w:val="20"/>
        </w:rPr>
        <w:t xml:space="preserve"> an employment positio</w:t>
      </w:r>
      <w:r w:rsidR="6C7847AB" w:rsidRPr="00853CB9">
        <w:rPr>
          <w:rFonts w:ascii="Arial" w:hAnsi="Arial" w:cs="Arial"/>
          <w:b/>
          <w:bCs/>
          <w:sz w:val="20"/>
          <w:szCs w:val="20"/>
        </w:rPr>
        <w:t xml:space="preserve">n, </w:t>
      </w:r>
      <w:r w:rsidR="14D5D1F0" w:rsidRPr="00853CB9">
        <w:rPr>
          <w:rFonts w:ascii="Arial" w:hAnsi="Arial" w:cs="Arial"/>
          <w:b/>
          <w:bCs/>
          <w:sz w:val="20"/>
          <w:szCs w:val="20"/>
        </w:rPr>
        <w:t>a</w:t>
      </w:r>
      <w:r w:rsidR="00316207">
        <w:rPr>
          <w:rFonts w:ascii="Arial" w:hAnsi="Arial" w:cs="Arial"/>
          <w:b/>
          <w:bCs/>
          <w:sz w:val="20"/>
          <w:szCs w:val="20"/>
        </w:rPr>
        <w:t xml:space="preserve"> specific</w:t>
      </w:r>
      <w:r w:rsidR="14D5D1F0" w:rsidRPr="00853CB9">
        <w:rPr>
          <w:rFonts w:ascii="Arial" w:hAnsi="Arial" w:cs="Arial"/>
          <w:b/>
          <w:bCs/>
          <w:sz w:val="20"/>
          <w:szCs w:val="20"/>
        </w:rPr>
        <w:t xml:space="preserve"> </w:t>
      </w:r>
      <w:r w:rsidR="186CCE0A" w:rsidRPr="00853CB9">
        <w:rPr>
          <w:rFonts w:ascii="Arial" w:hAnsi="Arial" w:cs="Arial"/>
          <w:b/>
          <w:bCs/>
          <w:sz w:val="20"/>
          <w:szCs w:val="20"/>
        </w:rPr>
        <w:t xml:space="preserve">educational course or </w:t>
      </w:r>
      <w:r w:rsidR="6C7847AB" w:rsidRPr="00853CB9">
        <w:rPr>
          <w:rFonts w:ascii="Arial" w:hAnsi="Arial" w:cs="Arial"/>
          <w:b/>
          <w:bCs/>
          <w:sz w:val="20"/>
          <w:szCs w:val="20"/>
        </w:rPr>
        <w:t xml:space="preserve">development </w:t>
      </w:r>
      <w:r w:rsidR="2F55DDFC" w:rsidRPr="00853CB9">
        <w:rPr>
          <w:rFonts w:ascii="Arial" w:hAnsi="Arial" w:cs="Arial"/>
          <w:b/>
          <w:bCs/>
          <w:sz w:val="20"/>
          <w:szCs w:val="20"/>
        </w:rPr>
        <w:t>activity</w:t>
      </w:r>
      <w:r w:rsidR="3821691A" w:rsidRPr="00853CB9">
        <w:rPr>
          <w:rFonts w:ascii="Arial" w:hAnsi="Arial" w:cs="Arial"/>
          <w:b/>
          <w:bCs/>
          <w:sz w:val="20"/>
          <w:szCs w:val="20"/>
        </w:rPr>
        <w:t xml:space="preserve">, </w:t>
      </w:r>
      <w:r w:rsidR="2F55DDFC" w:rsidRPr="00853CB9">
        <w:rPr>
          <w:rFonts w:ascii="Arial" w:hAnsi="Arial" w:cs="Arial"/>
          <w:b/>
          <w:bCs/>
          <w:sz w:val="20"/>
          <w:szCs w:val="20"/>
        </w:rPr>
        <w:t xml:space="preserve">or </w:t>
      </w:r>
      <w:r w:rsidR="14F1E8B0" w:rsidRPr="00853CB9">
        <w:rPr>
          <w:rFonts w:ascii="Arial" w:hAnsi="Arial" w:cs="Arial"/>
          <w:b/>
          <w:bCs/>
          <w:sz w:val="20"/>
          <w:szCs w:val="20"/>
        </w:rPr>
        <w:t xml:space="preserve">a service or </w:t>
      </w:r>
      <w:r w:rsidR="2F55DDFC" w:rsidRPr="00853CB9">
        <w:rPr>
          <w:rFonts w:ascii="Arial" w:hAnsi="Arial" w:cs="Arial"/>
          <w:b/>
          <w:bCs/>
          <w:sz w:val="20"/>
          <w:szCs w:val="20"/>
        </w:rPr>
        <w:t xml:space="preserve">membership </w:t>
      </w:r>
      <w:r w:rsidR="0ED8B267" w:rsidRPr="00853CB9">
        <w:rPr>
          <w:rFonts w:ascii="Arial" w:hAnsi="Arial" w:cs="Arial"/>
          <w:b/>
          <w:bCs/>
          <w:sz w:val="20"/>
          <w:szCs w:val="20"/>
        </w:rPr>
        <w:t xml:space="preserve">role </w:t>
      </w:r>
      <w:r w:rsidR="00853CB9" w:rsidRPr="00853CB9">
        <w:rPr>
          <w:rFonts w:ascii="Arial" w:hAnsi="Arial" w:cs="Arial"/>
          <w:b/>
          <w:bCs/>
          <w:sz w:val="20"/>
          <w:szCs w:val="20"/>
        </w:rPr>
        <w:t>a</w:t>
      </w:r>
      <w:r w:rsidR="00316207">
        <w:rPr>
          <w:rFonts w:ascii="Arial" w:hAnsi="Arial" w:cs="Arial"/>
          <w:b/>
          <w:bCs/>
          <w:sz w:val="20"/>
          <w:szCs w:val="20"/>
        </w:rPr>
        <w:t>nd a</w:t>
      </w:r>
      <w:r w:rsidR="00853CB9" w:rsidRPr="00853CB9">
        <w:rPr>
          <w:rFonts w:ascii="Arial" w:hAnsi="Arial" w:cs="Arial"/>
          <w:b/>
          <w:bCs/>
          <w:sz w:val="20"/>
          <w:szCs w:val="20"/>
        </w:rPr>
        <w:t xml:space="preserve">s noted on </w:t>
      </w:r>
      <w:r w:rsidRPr="00853CB9">
        <w:rPr>
          <w:rFonts w:ascii="Arial" w:hAnsi="Arial" w:cs="Arial"/>
          <w:b/>
          <w:bCs/>
          <w:sz w:val="20"/>
          <w:szCs w:val="20"/>
        </w:rPr>
        <w:t xml:space="preserve">a current CV </w:t>
      </w:r>
      <w:r w:rsidR="00643535" w:rsidRPr="00853CB9">
        <w:rPr>
          <w:rFonts w:ascii="Arial" w:hAnsi="Arial" w:cs="Arial"/>
          <w:b/>
          <w:bCs/>
          <w:sz w:val="20"/>
          <w:szCs w:val="20"/>
        </w:rPr>
        <w:t xml:space="preserve">or </w:t>
      </w:r>
      <w:r w:rsidR="5B759CD8" w:rsidRPr="00853CB9">
        <w:rPr>
          <w:rFonts w:ascii="Arial" w:hAnsi="Arial" w:cs="Arial"/>
          <w:b/>
          <w:bCs/>
          <w:sz w:val="20"/>
          <w:szCs w:val="20"/>
        </w:rPr>
        <w:t xml:space="preserve">by providing </w:t>
      </w:r>
      <w:r w:rsidR="00643535" w:rsidRPr="00853CB9">
        <w:rPr>
          <w:rFonts w:ascii="Arial" w:hAnsi="Arial" w:cs="Arial"/>
          <w:b/>
          <w:bCs/>
          <w:sz w:val="20"/>
          <w:szCs w:val="20"/>
        </w:rPr>
        <w:t>other documentation</w:t>
      </w:r>
      <w:r w:rsidR="00853CB9" w:rsidRPr="00853CB9">
        <w:rPr>
          <w:rFonts w:ascii="Arial" w:hAnsi="Arial" w:cs="Arial"/>
          <w:b/>
          <w:bCs/>
          <w:sz w:val="20"/>
          <w:szCs w:val="20"/>
        </w:rPr>
        <w:t xml:space="preserve"> to support</w:t>
      </w:r>
      <w:r w:rsidR="0CB4B39E" w:rsidRPr="00853CB9">
        <w:rPr>
          <w:rFonts w:ascii="Arial" w:hAnsi="Arial" w:cs="Arial"/>
          <w:b/>
          <w:bCs/>
          <w:sz w:val="20"/>
          <w:szCs w:val="20"/>
        </w:rPr>
        <w:t xml:space="preserve">. </w:t>
      </w:r>
      <w:r w:rsidR="5D8FE812" w:rsidRPr="00853CB9">
        <w:rPr>
          <w:rFonts w:ascii="Arial" w:hAnsi="Arial" w:cs="Arial"/>
          <w:b/>
          <w:bCs/>
          <w:sz w:val="20"/>
          <w:szCs w:val="20"/>
        </w:rPr>
        <w:t xml:space="preserve"> </w:t>
      </w:r>
      <w:r w:rsidR="00316207">
        <w:rPr>
          <w:rFonts w:ascii="Arial" w:hAnsi="Arial" w:cs="Arial"/>
          <w:b/>
          <w:bCs/>
          <w:sz w:val="20"/>
          <w:szCs w:val="20"/>
        </w:rPr>
        <w:t>S</w:t>
      </w:r>
      <w:r w:rsidR="5D8FE812" w:rsidRPr="00853CB9">
        <w:rPr>
          <w:rFonts w:ascii="Arial" w:hAnsi="Arial" w:cs="Arial"/>
          <w:b/>
          <w:bCs/>
          <w:sz w:val="20"/>
          <w:szCs w:val="20"/>
        </w:rPr>
        <w:t>elf-</w:t>
      </w:r>
      <w:r w:rsidR="00853CB9" w:rsidRPr="00853CB9">
        <w:rPr>
          <w:rFonts w:ascii="Arial" w:hAnsi="Arial" w:cs="Arial"/>
          <w:b/>
          <w:bCs/>
          <w:sz w:val="20"/>
          <w:szCs w:val="20"/>
        </w:rPr>
        <w:t>rate</w:t>
      </w:r>
      <w:r w:rsidR="5D8FE812" w:rsidRPr="00853CB9">
        <w:rPr>
          <w:rFonts w:ascii="Arial" w:hAnsi="Arial" w:cs="Arial"/>
          <w:b/>
          <w:bCs/>
          <w:sz w:val="20"/>
          <w:szCs w:val="20"/>
        </w:rPr>
        <w:t xml:space="preserve"> </w:t>
      </w:r>
      <w:r w:rsidR="00316207">
        <w:rPr>
          <w:rFonts w:ascii="Arial" w:hAnsi="Arial" w:cs="Arial"/>
          <w:b/>
          <w:bCs/>
          <w:sz w:val="20"/>
          <w:szCs w:val="20"/>
        </w:rPr>
        <w:t xml:space="preserve">in the final </w:t>
      </w:r>
      <w:r w:rsidR="5D8FE812" w:rsidRPr="00853CB9">
        <w:rPr>
          <w:rFonts w:ascii="Arial" w:hAnsi="Arial" w:cs="Arial"/>
          <w:b/>
          <w:bCs/>
          <w:sz w:val="20"/>
          <w:szCs w:val="20"/>
        </w:rPr>
        <w:t>co</w:t>
      </w:r>
      <w:r w:rsidR="00853CB9" w:rsidRPr="00853CB9">
        <w:rPr>
          <w:rFonts w:ascii="Arial" w:hAnsi="Arial" w:cs="Arial"/>
          <w:b/>
          <w:bCs/>
          <w:sz w:val="20"/>
          <w:szCs w:val="20"/>
        </w:rPr>
        <w:t>l</w:t>
      </w:r>
      <w:r w:rsidR="5D8FE812" w:rsidRPr="00853CB9">
        <w:rPr>
          <w:rFonts w:ascii="Arial" w:hAnsi="Arial" w:cs="Arial"/>
          <w:b/>
          <w:bCs/>
          <w:sz w:val="20"/>
          <w:szCs w:val="20"/>
        </w:rPr>
        <w:t>umn</w:t>
      </w:r>
      <w:r w:rsidR="00853CB9" w:rsidRPr="00853CB9">
        <w:rPr>
          <w:rFonts w:ascii="Arial" w:hAnsi="Arial" w:cs="Arial"/>
          <w:b/>
          <w:bCs/>
          <w:sz w:val="20"/>
          <w:szCs w:val="20"/>
        </w:rPr>
        <w:t xml:space="preserve"> </w:t>
      </w:r>
      <w:r w:rsidR="00316207">
        <w:rPr>
          <w:rFonts w:ascii="Arial" w:hAnsi="Arial" w:cs="Arial"/>
          <w:b/>
          <w:bCs/>
          <w:sz w:val="20"/>
          <w:szCs w:val="20"/>
        </w:rPr>
        <w:t xml:space="preserve">if you perceive the evidence </w:t>
      </w:r>
      <w:r w:rsidR="00853CB9" w:rsidRPr="00853CB9">
        <w:rPr>
          <w:rFonts w:ascii="Arial" w:hAnsi="Arial" w:cs="Arial"/>
          <w:b/>
          <w:bCs/>
          <w:sz w:val="20"/>
          <w:szCs w:val="20"/>
        </w:rPr>
        <w:t>for compliance</w:t>
      </w:r>
      <w:r w:rsidR="00316207">
        <w:rPr>
          <w:rFonts w:ascii="Arial" w:hAnsi="Arial" w:cs="Arial"/>
          <w:b/>
          <w:bCs/>
          <w:sz w:val="20"/>
          <w:szCs w:val="20"/>
        </w:rPr>
        <w:t xml:space="preserve"> has been met or not</w:t>
      </w:r>
      <w:r w:rsidR="00853CB9" w:rsidRPr="00853CB9">
        <w:rPr>
          <w:rFonts w:ascii="Arial" w:hAnsi="Arial" w:cs="Arial"/>
          <w:b/>
          <w:bCs/>
          <w:sz w:val="20"/>
          <w:szCs w:val="20"/>
        </w:rPr>
        <w:t>. F</w:t>
      </w:r>
      <w:r w:rsidR="5D8FE812" w:rsidRPr="00853CB9">
        <w:rPr>
          <w:rFonts w:ascii="Arial" w:hAnsi="Arial" w:cs="Arial"/>
          <w:b/>
          <w:bCs/>
          <w:sz w:val="20"/>
          <w:szCs w:val="20"/>
        </w:rPr>
        <w:t>or any qualification that is missing</w:t>
      </w:r>
      <w:r w:rsidR="00853CB9" w:rsidRPr="00853CB9">
        <w:rPr>
          <w:rFonts w:ascii="Arial" w:hAnsi="Arial" w:cs="Arial"/>
          <w:b/>
          <w:bCs/>
          <w:sz w:val="20"/>
          <w:szCs w:val="20"/>
        </w:rPr>
        <w:t xml:space="preserve"> or in progress</w:t>
      </w:r>
      <w:r w:rsidR="5D8FE812" w:rsidRPr="00853CB9">
        <w:rPr>
          <w:rFonts w:ascii="Arial" w:hAnsi="Arial" w:cs="Arial"/>
          <w:b/>
          <w:bCs/>
          <w:sz w:val="20"/>
          <w:szCs w:val="20"/>
        </w:rPr>
        <w:t>, provide a description</w:t>
      </w:r>
      <w:r w:rsidR="00853CB9" w:rsidRPr="00853CB9">
        <w:rPr>
          <w:rFonts w:ascii="Arial" w:hAnsi="Arial" w:cs="Arial"/>
          <w:b/>
          <w:bCs/>
          <w:sz w:val="20"/>
          <w:szCs w:val="20"/>
        </w:rPr>
        <w:t xml:space="preserve"> describe how the program director </w:t>
      </w:r>
      <w:r w:rsidR="00316207">
        <w:rPr>
          <w:rFonts w:ascii="Arial" w:hAnsi="Arial" w:cs="Arial"/>
          <w:b/>
          <w:bCs/>
          <w:sz w:val="20"/>
          <w:szCs w:val="20"/>
        </w:rPr>
        <w:t xml:space="preserve">will </w:t>
      </w:r>
      <w:r w:rsidR="00853CB9" w:rsidRPr="00853CB9">
        <w:rPr>
          <w:rFonts w:ascii="Arial" w:hAnsi="Arial" w:cs="Arial"/>
          <w:b/>
          <w:bCs/>
          <w:sz w:val="20"/>
          <w:szCs w:val="20"/>
        </w:rPr>
        <w:t xml:space="preserve">meet the expectations in the </w:t>
      </w:r>
      <w:r w:rsidR="00316207">
        <w:rPr>
          <w:rFonts w:ascii="Arial" w:hAnsi="Arial" w:cs="Arial"/>
          <w:b/>
          <w:bCs/>
          <w:sz w:val="20"/>
          <w:szCs w:val="20"/>
        </w:rPr>
        <w:t xml:space="preserve">final </w:t>
      </w:r>
      <w:r w:rsidR="00853CB9" w:rsidRPr="00853CB9">
        <w:rPr>
          <w:rFonts w:ascii="Arial" w:hAnsi="Arial" w:cs="Arial"/>
          <w:b/>
          <w:bCs/>
          <w:sz w:val="20"/>
          <w:szCs w:val="20"/>
        </w:rPr>
        <w:t xml:space="preserve">open textbox at the </w:t>
      </w:r>
      <w:r w:rsidR="00316207">
        <w:rPr>
          <w:rFonts w:ascii="Arial" w:hAnsi="Arial" w:cs="Arial"/>
          <w:b/>
          <w:bCs/>
          <w:sz w:val="20"/>
          <w:szCs w:val="20"/>
        </w:rPr>
        <w:t>end</w:t>
      </w:r>
      <w:r w:rsidR="00853CB9" w:rsidRPr="00853CB9">
        <w:rPr>
          <w:rFonts w:ascii="Arial" w:hAnsi="Arial" w:cs="Arial"/>
          <w:b/>
          <w:bCs/>
          <w:sz w:val="20"/>
          <w:szCs w:val="20"/>
        </w:rPr>
        <w:t xml:space="preserve"> of the table. </w:t>
      </w:r>
      <w:r w:rsidR="5D8FE812" w:rsidRPr="00853CB9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85C6DE3" w14:textId="77777777" w:rsidR="003A525F" w:rsidRPr="003A525F" w:rsidRDefault="003A525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4670" w:type="dxa"/>
        <w:tblInd w:w="-815" w:type="dxa"/>
        <w:tblLook w:val="04A0" w:firstRow="1" w:lastRow="0" w:firstColumn="1" w:lastColumn="0" w:noHBand="0" w:noVBand="1"/>
      </w:tblPr>
      <w:tblGrid>
        <w:gridCol w:w="3330"/>
        <w:gridCol w:w="6045"/>
        <w:gridCol w:w="4305"/>
        <w:gridCol w:w="990"/>
      </w:tblGrid>
      <w:tr w:rsidR="00E9682C" w:rsidRPr="003A525F" w14:paraId="4D38FE73" w14:textId="77777777" w:rsidTr="661067D8">
        <w:tc>
          <w:tcPr>
            <w:tcW w:w="3330" w:type="dxa"/>
            <w:shd w:val="clear" w:color="auto" w:fill="DAE9F7" w:themeFill="text2" w:themeFillTint="1A"/>
          </w:tcPr>
          <w:p w14:paraId="277BBCDE" w14:textId="0555B310" w:rsidR="00E9682C" w:rsidRPr="00316207" w:rsidRDefault="00E9682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620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Qualification </w:t>
            </w:r>
          </w:p>
        </w:tc>
        <w:tc>
          <w:tcPr>
            <w:tcW w:w="6045" w:type="dxa"/>
            <w:shd w:val="clear" w:color="auto" w:fill="DAE9F7" w:themeFill="text2" w:themeFillTint="1A"/>
          </w:tcPr>
          <w:p w14:paraId="51094D6A" w14:textId="4DA01D02" w:rsidR="00E9682C" w:rsidRPr="00316207" w:rsidRDefault="00971E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620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Brief </w:t>
            </w:r>
            <w:r w:rsidR="00E9682C" w:rsidRPr="00316207">
              <w:rPr>
                <w:rFonts w:ascii="Arial" w:hAnsi="Arial" w:cs="Arial"/>
                <w:b/>
                <w:bCs/>
                <w:sz w:val="20"/>
                <w:szCs w:val="20"/>
              </w:rPr>
              <w:t>Description of Evidence</w:t>
            </w:r>
            <w:r w:rsidR="1CE67607" w:rsidRPr="0031620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(meaningful </w:t>
            </w:r>
            <w:r w:rsidR="07C97C0E" w:rsidRPr="00316207">
              <w:rPr>
                <w:rFonts w:ascii="Arial" w:hAnsi="Arial" w:cs="Arial"/>
                <w:b/>
                <w:bCs/>
                <w:sz w:val="20"/>
                <w:szCs w:val="20"/>
              </w:rPr>
              <w:t>contribution</w:t>
            </w:r>
            <w:r w:rsidR="183634D6" w:rsidRPr="00316207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305" w:type="dxa"/>
            <w:shd w:val="clear" w:color="auto" w:fill="DAE9F7" w:themeFill="text2" w:themeFillTint="1A"/>
          </w:tcPr>
          <w:p w14:paraId="6CEBC142" w14:textId="0C6D1E51" w:rsidR="00E9682C" w:rsidRPr="00316207" w:rsidRDefault="00E9682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6207">
              <w:rPr>
                <w:rFonts w:ascii="Arial" w:hAnsi="Arial" w:cs="Arial"/>
                <w:b/>
                <w:bCs/>
                <w:sz w:val="20"/>
                <w:szCs w:val="20"/>
              </w:rPr>
              <w:t>Supporting evidence such as CV, copy of PT license, or other evidence</w:t>
            </w:r>
            <w:r w:rsidR="3B6CE718" w:rsidRPr="0031620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to support compliance</w:t>
            </w:r>
          </w:p>
        </w:tc>
        <w:tc>
          <w:tcPr>
            <w:tcW w:w="990" w:type="dxa"/>
            <w:shd w:val="clear" w:color="auto" w:fill="DAE9F7" w:themeFill="text2" w:themeFillTint="1A"/>
          </w:tcPr>
          <w:p w14:paraId="4D9A16CF" w14:textId="6A70CD78" w:rsidR="00E9682C" w:rsidRPr="00316207" w:rsidRDefault="00E9682C" w:rsidP="661067D8">
            <w:pPr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6207">
              <w:rPr>
                <w:rFonts w:ascii="Arial" w:hAnsi="Arial" w:cs="Arial"/>
                <w:b/>
                <w:bCs/>
                <w:sz w:val="20"/>
                <w:szCs w:val="20"/>
              </w:rPr>
              <w:t>Met/</w:t>
            </w:r>
          </w:p>
          <w:p w14:paraId="2B61F471" w14:textId="666017FF" w:rsidR="00E9682C" w:rsidRPr="00316207" w:rsidRDefault="00E9682C" w:rsidP="661067D8">
            <w:pPr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6207">
              <w:rPr>
                <w:rFonts w:ascii="Arial" w:hAnsi="Arial" w:cs="Arial"/>
                <w:b/>
                <w:bCs/>
                <w:sz w:val="20"/>
                <w:szCs w:val="20"/>
              </w:rPr>
              <w:t>Not met</w:t>
            </w:r>
            <w:r w:rsidR="22C7BE01" w:rsidRPr="00316207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</w:tc>
      </w:tr>
      <w:tr w:rsidR="00E9682C" w:rsidRPr="003A525F" w14:paraId="000965A7" w14:textId="77777777" w:rsidTr="661067D8">
        <w:tc>
          <w:tcPr>
            <w:tcW w:w="3330" w:type="dxa"/>
          </w:tcPr>
          <w:p w14:paraId="1E8658EC" w14:textId="001556A9" w:rsidR="00E9682C" w:rsidRPr="00E9682C" w:rsidRDefault="00E9682C" w:rsidP="00E9682C">
            <w:pPr>
              <w:pStyle w:val="ListParagraph"/>
              <w:numPr>
                <w:ilvl w:val="0"/>
                <w:numId w:val="1"/>
              </w:numPr>
              <w:ind w:left="251" w:hanging="251"/>
              <w:rPr>
                <w:rFonts w:ascii="Arial" w:hAnsi="Arial" w:cs="Arial"/>
                <w:sz w:val="20"/>
                <w:szCs w:val="20"/>
              </w:rPr>
            </w:pPr>
            <w:r w:rsidRPr="00E9682C">
              <w:rPr>
                <w:rFonts w:ascii="Arial" w:hAnsi="Arial" w:cs="Arial"/>
                <w:sz w:val="20"/>
                <w:szCs w:val="20"/>
              </w:rPr>
              <w:t xml:space="preserve">Holds an active, unencumbered PT license in any United States jurisdiction and </w:t>
            </w:r>
            <w:proofErr w:type="gramStart"/>
            <w:r w:rsidRPr="00E9682C">
              <w:rPr>
                <w:rFonts w:ascii="Arial" w:hAnsi="Arial" w:cs="Arial"/>
                <w:sz w:val="20"/>
                <w:szCs w:val="20"/>
              </w:rPr>
              <w:t>is in compliance with</w:t>
            </w:r>
            <w:proofErr w:type="gramEnd"/>
            <w:r w:rsidRPr="00E9682C">
              <w:rPr>
                <w:rFonts w:ascii="Arial" w:hAnsi="Arial" w:cs="Arial"/>
                <w:sz w:val="20"/>
                <w:szCs w:val="20"/>
              </w:rPr>
              <w:t xml:space="preserve"> the state practice act in the jurisdiction where the program is located</w:t>
            </w:r>
          </w:p>
        </w:tc>
        <w:tc>
          <w:tcPr>
            <w:tcW w:w="6045" w:type="dxa"/>
          </w:tcPr>
          <w:p w14:paraId="230E12BA" w14:textId="77777777" w:rsidR="00E9682C" w:rsidRPr="003A525F" w:rsidRDefault="00E968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5" w:type="dxa"/>
          </w:tcPr>
          <w:p w14:paraId="6DF13DDD" w14:textId="77777777" w:rsidR="00E9682C" w:rsidRPr="003A525F" w:rsidRDefault="00E968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5ADF2E63" w14:textId="77777777" w:rsidR="00E9682C" w:rsidRPr="003A525F" w:rsidRDefault="00E968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682C" w:rsidRPr="003A525F" w14:paraId="722EFA3E" w14:textId="77777777" w:rsidTr="661067D8">
        <w:tc>
          <w:tcPr>
            <w:tcW w:w="3330" w:type="dxa"/>
          </w:tcPr>
          <w:p w14:paraId="038D551E" w14:textId="177CC3BC" w:rsidR="00E9682C" w:rsidRPr="00E9682C" w:rsidRDefault="00E9682C" w:rsidP="00E9682C">
            <w:pPr>
              <w:pStyle w:val="ListParagraph"/>
              <w:numPr>
                <w:ilvl w:val="0"/>
                <w:numId w:val="1"/>
              </w:numPr>
              <w:ind w:left="251" w:hanging="251"/>
              <w:rPr>
                <w:rFonts w:ascii="Arial" w:hAnsi="Arial" w:cs="Arial"/>
                <w:sz w:val="20"/>
                <w:szCs w:val="20"/>
              </w:rPr>
            </w:pPr>
            <w:r w:rsidRPr="00E9682C">
              <w:rPr>
                <w:rFonts w:ascii="Arial" w:hAnsi="Arial" w:cs="Arial"/>
                <w:sz w:val="20"/>
                <w:szCs w:val="20"/>
              </w:rPr>
              <w:t>Has an earned academic doctoral degree or previous CAPTE-granted exemption.</w:t>
            </w:r>
          </w:p>
        </w:tc>
        <w:tc>
          <w:tcPr>
            <w:tcW w:w="6045" w:type="dxa"/>
          </w:tcPr>
          <w:p w14:paraId="60072223" w14:textId="77777777" w:rsidR="00E9682C" w:rsidRPr="003A525F" w:rsidRDefault="00E968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5" w:type="dxa"/>
          </w:tcPr>
          <w:p w14:paraId="0CB56FBB" w14:textId="77777777" w:rsidR="00E9682C" w:rsidRPr="003A525F" w:rsidRDefault="00E968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278C001F" w14:textId="77777777" w:rsidR="00E9682C" w:rsidRPr="003A525F" w:rsidRDefault="00E968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682C" w:rsidRPr="003A525F" w14:paraId="6394F39D" w14:textId="77777777" w:rsidTr="661067D8">
        <w:tc>
          <w:tcPr>
            <w:tcW w:w="3330" w:type="dxa"/>
          </w:tcPr>
          <w:p w14:paraId="0F432067" w14:textId="77C06C95" w:rsidR="00E9682C" w:rsidRPr="00E9682C" w:rsidRDefault="00E9682C" w:rsidP="00E9682C">
            <w:pPr>
              <w:pStyle w:val="ListParagraph"/>
              <w:numPr>
                <w:ilvl w:val="0"/>
                <w:numId w:val="1"/>
              </w:numPr>
              <w:ind w:left="251" w:hanging="251"/>
              <w:rPr>
                <w:rFonts w:ascii="Arial" w:hAnsi="Arial" w:cs="Arial"/>
                <w:sz w:val="20"/>
                <w:szCs w:val="20"/>
              </w:rPr>
            </w:pPr>
            <w:r w:rsidRPr="00E9682C">
              <w:rPr>
                <w:rFonts w:ascii="Arial" w:hAnsi="Arial" w:cs="Arial"/>
                <w:sz w:val="20"/>
                <w:szCs w:val="20"/>
              </w:rPr>
              <w:t>Has the rank of associate professor, professor, clinical associate professor, or clinical professor.</w:t>
            </w:r>
          </w:p>
        </w:tc>
        <w:tc>
          <w:tcPr>
            <w:tcW w:w="6045" w:type="dxa"/>
          </w:tcPr>
          <w:p w14:paraId="1D3EB6E8" w14:textId="77777777" w:rsidR="00E9682C" w:rsidRPr="003A525F" w:rsidRDefault="00E968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5" w:type="dxa"/>
          </w:tcPr>
          <w:p w14:paraId="09FBB18F" w14:textId="77777777" w:rsidR="00E9682C" w:rsidRPr="003A525F" w:rsidRDefault="00E968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17D7752C" w14:textId="77777777" w:rsidR="00E9682C" w:rsidRPr="003A525F" w:rsidRDefault="00E968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682C" w:rsidRPr="003A525F" w14:paraId="5940F8C7" w14:textId="77777777" w:rsidTr="661067D8">
        <w:tc>
          <w:tcPr>
            <w:tcW w:w="3330" w:type="dxa"/>
          </w:tcPr>
          <w:p w14:paraId="6452BDFA" w14:textId="584C42F6" w:rsidR="00E9682C" w:rsidRPr="00E9682C" w:rsidRDefault="00E9682C" w:rsidP="00E9682C">
            <w:pPr>
              <w:pStyle w:val="ListParagraph"/>
              <w:numPr>
                <w:ilvl w:val="0"/>
                <w:numId w:val="1"/>
              </w:numPr>
              <w:ind w:left="251" w:hanging="251"/>
              <w:rPr>
                <w:rFonts w:ascii="Arial" w:hAnsi="Arial" w:cs="Arial"/>
                <w:sz w:val="20"/>
                <w:szCs w:val="20"/>
              </w:rPr>
            </w:pPr>
            <w:r w:rsidRPr="00E9682C">
              <w:rPr>
                <w:rFonts w:ascii="Arial" w:hAnsi="Arial" w:cs="Arial"/>
                <w:sz w:val="20"/>
                <w:szCs w:val="20"/>
              </w:rPr>
              <w:t>Has a minimum of six years of full-time higher education experience, with a minimum of three years of full-time experience as a core faculty member in a CAPTE-accredited entry-level physical therapist education program</w:t>
            </w:r>
          </w:p>
        </w:tc>
        <w:tc>
          <w:tcPr>
            <w:tcW w:w="6045" w:type="dxa"/>
          </w:tcPr>
          <w:p w14:paraId="554F07E5" w14:textId="77777777" w:rsidR="00E9682C" w:rsidRPr="003A525F" w:rsidRDefault="00E968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5" w:type="dxa"/>
          </w:tcPr>
          <w:p w14:paraId="53EEC17E" w14:textId="77777777" w:rsidR="00E9682C" w:rsidRPr="003A525F" w:rsidRDefault="00E968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0981EECB" w14:textId="77777777" w:rsidR="00E9682C" w:rsidRPr="003A525F" w:rsidRDefault="00E968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682C" w:rsidRPr="003A525F" w14:paraId="74772B51" w14:textId="77777777" w:rsidTr="661067D8">
        <w:tc>
          <w:tcPr>
            <w:tcW w:w="3330" w:type="dxa"/>
          </w:tcPr>
          <w:p w14:paraId="2C94DAB0" w14:textId="77777777" w:rsidR="00E9682C" w:rsidRPr="00E9682C" w:rsidRDefault="00E9682C" w:rsidP="00E9682C">
            <w:pPr>
              <w:pStyle w:val="ListParagraph"/>
              <w:numPr>
                <w:ilvl w:val="0"/>
                <w:numId w:val="1"/>
              </w:numPr>
              <w:ind w:left="251" w:hanging="251"/>
              <w:rPr>
                <w:rFonts w:ascii="Arial" w:hAnsi="Arial" w:cs="Arial"/>
                <w:sz w:val="20"/>
                <w:szCs w:val="20"/>
              </w:rPr>
            </w:pPr>
            <w:r w:rsidRPr="00E9682C">
              <w:rPr>
                <w:rFonts w:ascii="Arial" w:hAnsi="Arial" w:cs="Arial"/>
                <w:sz w:val="20"/>
                <w:szCs w:val="20"/>
              </w:rPr>
              <w:t>Has experience/ professional development/ education in administration, management, and leadership. Experience and professional development derived from the clinic is acceptable.</w:t>
            </w:r>
          </w:p>
        </w:tc>
        <w:tc>
          <w:tcPr>
            <w:tcW w:w="6045" w:type="dxa"/>
          </w:tcPr>
          <w:p w14:paraId="65965718" w14:textId="77777777" w:rsidR="00E9682C" w:rsidRPr="003A525F" w:rsidRDefault="00E968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5" w:type="dxa"/>
          </w:tcPr>
          <w:p w14:paraId="3FD77E40" w14:textId="77777777" w:rsidR="00E9682C" w:rsidRDefault="00E9682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8E2F83" w14:textId="77777777" w:rsidR="002D2D75" w:rsidRPr="002D2D75" w:rsidRDefault="002D2D75" w:rsidP="002D2D7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51DF62" w14:textId="77777777" w:rsidR="002D2D75" w:rsidRPr="002D2D75" w:rsidRDefault="002D2D75" w:rsidP="002D2D7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9EAE5E" w14:textId="77777777" w:rsidR="002D2D75" w:rsidRPr="002D2D75" w:rsidRDefault="002D2D75" w:rsidP="002D2D7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E10851" w14:textId="77777777" w:rsidR="002D2D75" w:rsidRPr="002D2D75" w:rsidRDefault="002D2D75" w:rsidP="002D2D7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1CF83C" w14:textId="77777777" w:rsidR="002D2D75" w:rsidRPr="002D2D75" w:rsidRDefault="002D2D75" w:rsidP="002D2D7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8D8C24" w14:textId="77777777" w:rsidR="002D2D75" w:rsidRPr="002D2D75" w:rsidRDefault="002D2D75" w:rsidP="002D2D7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55A8A0" w14:textId="77777777" w:rsidR="002D2D75" w:rsidRPr="002D2D75" w:rsidRDefault="002D2D75" w:rsidP="002D2D7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9826A8" w14:textId="77777777" w:rsidR="002D2D75" w:rsidRPr="002D2D75" w:rsidRDefault="002D2D75" w:rsidP="002D2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0F0FED4D" w14:textId="77777777" w:rsidR="00E9682C" w:rsidRPr="003A525F" w:rsidRDefault="00E968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682C" w:rsidRPr="003A525F" w14:paraId="2FBC8B98" w14:textId="77777777" w:rsidTr="661067D8">
        <w:tc>
          <w:tcPr>
            <w:tcW w:w="3330" w:type="dxa"/>
          </w:tcPr>
          <w:p w14:paraId="7CA57336" w14:textId="5E68E56F" w:rsidR="00E9682C" w:rsidRPr="00E9682C" w:rsidRDefault="00E9682C" w:rsidP="00E9682C">
            <w:pPr>
              <w:pStyle w:val="ListParagraph"/>
              <w:numPr>
                <w:ilvl w:val="0"/>
                <w:numId w:val="1"/>
              </w:numPr>
              <w:ind w:left="251" w:hanging="251"/>
              <w:rPr>
                <w:rFonts w:ascii="Arial" w:hAnsi="Arial" w:cs="Arial"/>
                <w:sz w:val="20"/>
                <w:szCs w:val="20"/>
              </w:rPr>
            </w:pPr>
            <w:r w:rsidRPr="00E9682C">
              <w:rPr>
                <w:rFonts w:ascii="Arial" w:hAnsi="Arial" w:cs="Arial"/>
                <w:sz w:val="20"/>
                <w:szCs w:val="20"/>
              </w:rPr>
              <w:t>Professional development and/or education in all of the following: educational theory and methodology, instructional design, student evaluation, and outcome assessment.</w:t>
            </w:r>
          </w:p>
        </w:tc>
        <w:tc>
          <w:tcPr>
            <w:tcW w:w="6045" w:type="dxa"/>
          </w:tcPr>
          <w:p w14:paraId="7241DE71" w14:textId="77777777" w:rsidR="00E9682C" w:rsidRPr="003A525F" w:rsidRDefault="00E968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5" w:type="dxa"/>
          </w:tcPr>
          <w:p w14:paraId="63FF90C1" w14:textId="77777777" w:rsidR="00E9682C" w:rsidRPr="003A525F" w:rsidRDefault="00E968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5E61381E" w14:textId="77777777" w:rsidR="00E9682C" w:rsidRPr="003A525F" w:rsidRDefault="00E968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682C" w:rsidRPr="003A525F" w14:paraId="4EB95942" w14:textId="77777777" w:rsidTr="661067D8">
        <w:tc>
          <w:tcPr>
            <w:tcW w:w="3330" w:type="dxa"/>
          </w:tcPr>
          <w:p w14:paraId="4A3916E4" w14:textId="0AFD0DEA" w:rsidR="00E9682C" w:rsidRPr="00E9682C" w:rsidRDefault="00E9682C" w:rsidP="00E9682C">
            <w:pPr>
              <w:pStyle w:val="ListParagraph"/>
              <w:numPr>
                <w:ilvl w:val="0"/>
                <w:numId w:val="1"/>
              </w:numPr>
              <w:ind w:left="251" w:hanging="251"/>
              <w:rPr>
                <w:rFonts w:ascii="Arial" w:hAnsi="Arial" w:cs="Arial"/>
                <w:sz w:val="20"/>
                <w:szCs w:val="20"/>
              </w:rPr>
            </w:pPr>
            <w:r w:rsidRPr="00E9682C">
              <w:rPr>
                <w:rFonts w:ascii="Arial" w:hAnsi="Arial" w:cs="Arial"/>
                <w:sz w:val="20"/>
                <w:szCs w:val="20"/>
              </w:rPr>
              <w:t>Has experience in fiscal management. Experience derived from the clinic is acceptable.</w:t>
            </w:r>
          </w:p>
        </w:tc>
        <w:tc>
          <w:tcPr>
            <w:tcW w:w="6045" w:type="dxa"/>
          </w:tcPr>
          <w:p w14:paraId="0B2FFCFA" w14:textId="77777777" w:rsidR="00E9682C" w:rsidRPr="003A525F" w:rsidRDefault="00E968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5" w:type="dxa"/>
          </w:tcPr>
          <w:p w14:paraId="4B08B59F" w14:textId="77777777" w:rsidR="00E9682C" w:rsidRPr="003A525F" w:rsidRDefault="00E968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282C7472" w14:textId="77777777" w:rsidR="00E9682C" w:rsidRPr="003A525F" w:rsidRDefault="00E968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682C" w:rsidRPr="003A525F" w14:paraId="15341A01" w14:textId="77777777" w:rsidTr="661067D8">
        <w:tc>
          <w:tcPr>
            <w:tcW w:w="3330" w:type="dxa"/>
          </w:tcPr>
          <w:p w14:paraId="35264782" w14:textId="46D9ADCE" w:rsidR="00E9682C" w:rsidRPr="00E9682C" w:rsidRDefault="00E9682C" w:rsidP="00E9682C">
            <w:pPr>
              <w:pStyle w:val="ListParagraph"/>
              <w:numPr>
                <w:ilvl w:val="0"/>
                <w:numId w:val="1"/>
              </w:numPr>
              <w:ind w:left="251" w:hanging="251"/>
              <w:rPr>
                <w:rFonts w:ascii="Arial" w:hAnsi="Arial" w:cs="Arial"/>
                <w:sz w:val="20"/>
                <w:szCs w:val="20"/>
              </w:rPr>
            </w:pPr>
            <w:r w:rsidRPr="00E9682C">
              <w:rPr>
                <w:rFonts w:ascii="Arial" w:hAnsi="Arial" w:cs="Arial"/>
                <w:sz w:val="20"/>
                <w:szCs w:val="20"/>
              </w:rPr>
              <w:t>Has experience or formal training in program evaluation, assessment, and curriculum development.</w:t>
            </w:r>
          </w:p>
        </w:tc>
        <w:tc>
          <w:tcPr>
            <w:tcW w:w="6045" w:type="dxa"/>
          </w:tcPr>
          <w:p w14:paraId="189212F5" w14:textId="77777777" w:rsidR="00E9682C" w:rsidRPr="003A525F" w:rsidRDefault="00E968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5" w:type="dxa"/>
          </w:tcPr>
          <w:p w14:paraId="36EDF47B" w14:textId="77777777" w:rsidR="00E9682C" w:rsidRPr="003A525F" w:rsidRDefault="00E968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61C8E45B" w14:textId="77777777" w:rsidR="00E9682C" w:rsidRPr="003A525F" w:rsidRDefault="00E968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682C" w:rsidRPr="003A525F" w14:paraId="0E2A2103" w14:textId="77777777" w:rsidTr="661067D8">
        <w:tc>
          <w:tcPr>
            <w:tcW w:w="3330" w:type="dxa"/>
          </w:tcPr>
          <w:p w14:paraId="0A00BCBD" w14:textId="478A26D4" w:rsidR="00E9682C" w:rsidRPr="00E9682C" w:rsidRDefault="00E9682C" w:rsidP="00E9682C">
            <w:pPr>
              <w:pStyle w:val="ListParagraph"/>
              <w:numPr>
                <w:ilvl w:val="0"/>
                <w:numId w:val="1"/>
              </w:numPr>
              <w:ind w:left="251" w:hanging="251"/>
              <w:rPr>
                <w:rFonts w:ascii="Arial" w:hAnsi="Arial" w:cs="Arial"/>
                <w:sz w:val="20"/>
                <w:szCs w:val="20"/>
              </w:rPr>
            </w:pPr>
            <w:r w:rsidRPr="00E9682C">
              <w:rPr>
                <w:rFonts w:ascii="Arial" w:hAnsi="Arial" w:cs="Arial"/>
                <w:sz w:val="20"/>
                <w:szCs w:val="20"/>
              </w:rPr>
              <w:t>Is familiar with CAPTE accreditation requirements and has experience with other accreditation and/or regulatory agencies. Experience derived from the clinic is acceptable.</w:t>
            </w:r>
          </w:p>
        </w:tc>
        <w:tc>
          <w:tcPr>
            <w:tcW w:w="6045" w:type="dxa"/>
          </w:tcPr>
          <w:p w14:paraId="59555249" w14:textId="77777777" w:rsidR="00E9682C" w:rsidRPr="003A525F" w:rsidRDefault="00E968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5" w:type="dxa"/>
          </w:tcPr>
          <w:p w14:paraId="39429A21" w14:textId="77777777" w:rsidR="00E9682C" w:rsidRPr="003A525F" w:rsidRDefault="00E968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4B1FB523" w14:textId="77777777" w:rsidR="00E9682C" w:rsidRPr="003A525F" w:rsidRDefault="00E968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682C" w:rsidRPr="003A525F" w14:paraId="2473FDB4" w14:textId="77777777" w:rsidTr="661067D8">
        <w:tc>
          <w:tcPr>
            <w:tcW w:w="3330" w:type="dxa"/>
          </w:tcPr>
          <w:p w14:paraId="5E76A692" w14:textId="6A74A535" w:rsidR="00E9682C" w:rsidRPr="00E9682C" w:rsidRDefault="00E9682C" w:rsidP="00E9682C">
            <w:pPr>
              <w:pStyle w:val="ListParagraph"/>
              <w:numPr>
                <w:ilvl w:val="0"/>
                <w:numId w:val="1"/>
              </w:numPr>
              <w:ind w:left="341" w:hanging="341"/>
              <w:rPr>
                <w:rFonts w:ascii="Arial" w:hAnsi="Arial" w:cs="Arial"/>
                <w:sz w:val="20"/>
                <w:szCs w:val="20"/>
              </w:rPr>
            </w:pPr>
            <w:r w:rsidRPr="00E9682C">
              <w:rPr>
                <w:rFonts w:ascii="Arial" w:hAnsi="Arial" w:cs="Arial"/>
                <w:sz w:val="20"/>
                <w:szCs w:val="20"/>
              </w:rPr>
              <w:t>Has prior engagement at the academy/</w:t>
            </w:r>
            <w:r w:rsidR="006435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9682C">
              <w:rPr>
                <w:rFonts w:ascii="Arial" w:hAnsi="Arial" w:cs="Arial"/>
                <w:sz w:val="20"/>
                <w:szCs w:val="20"/>
              </w:rPr>
              <w:t>academic institutional level (i.e., faculty senate).</w:t>
            </w:r>
          </w:p>
        </w:tc>
        <w:tc>
          <w:tcPr>
            <w:tcW w:w="6045" w:type="dxa"/>
          </w:tcPr>
          <w:p w14:paraId="08E11625" w14:textId="77777777" w:rsidR="00E9682C" w:rsidRPr="003A525F" w:rsidRDefault="00E968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5" w:type="dxa"/>
          </w:tcPr>
          <w:p w14:paraId="3E1B3A85" w14:textId="77777777" w:rsidR="00E9682C" w:rsidRPr="003A525F" w:rsidRDefault="00E968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35A0D92F" w14:textId="77777777" w:rsidR="00E9682C" w:rsidRPr="003A525F" w:rsidRDefault="00E968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661067D8" w14:paraId="0EE27A98" w14:textId="77777777" w:rsidTr="661067D8">
        <w:trPr>
          <w:trHeight w:val="300"/>
        </w:trPr>
        <w:tc>
          <w:tcPr>
            <w:tcW w:w="3330" w:type="dxa"/>
          </w:tcPr>
          <w:p w14:paraId="6985D3E5" w14:textId="1E3E79B7" w:rsidR="20DDDFE8" w:rsidRDefault="20DDDFE8" w:rsidP="661067D8">
            <w:pPr>
              <w:rPr>
                <w:rFonts w:ascii="Arial" w:hAnsi="Arial" w:cs="Arial"/>
                <w:sz w:val="20"/>
                <w:szCs w:val="20"/>
              </w:rPr>
            </w:pPr>
            <w:r w:rsidRPr="661067D8">
              <w:rPr>
                <w:rFonts w:ascii="Arial" w:hAnsi="Arial" w:cs="Arial"/>
                <w:sz w:val="20"/>
                <w:szCs w:val="20"/>
              </w:rPr>
              <w:t xml:space="preserve">*If any above are not met, describe </w:t>
            </w:r>
            <w:r w:rsidR="00853CB9">
              <w:rPr>
                <w:rFonts w:ascii="Arial" w:hAnsi="Arial" w:cs="Arial"/>
                <w:sz w:val="20"/>
                <w:szCs w:val="20"/>
              </w:rPr>
              <w:t>the plan for the program director to meet the expectations or the program’s plan to come into compliance with the PT 4G Element.</w:t>
            </w:r>
          </w:p>
          <w:p w14:paraId="42E0993B" w14:textId="16143E17" w:rsidR="661067D8" w:rsidRDefault="661067D8" w:rsidP="661067D8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56FBDFCC" w14:textId="3C88B00D" w:rsidR="661067D8" w:rsidRDefault="661067D8" w:rsidP="661067D8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65F542E2" w14:textId="21E80803" w:rsidR="661067D8" w:rsidRDefault="661067D8" w:rsidP="661067D8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7A711B48" w14:textId="15422E88" w:rsidR="661067D8" w:rsidRDefault="661067D8" w:rsidP="661067D8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05E10F3C" w14:textId="7E2DAAF2" w:rsidR="661067D8" w:rsidRDefault="661067D8" w:rsidP="661067D8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3933B950" w14:textId="47ADF4A8" w:rsidR="661067D8" w:rsidRDefault="661067D8" w:rsidP="661067D8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27023C1C" w14:textId="53C2C556" w:rsidR="661067D8" w:rsidRDefault="661067D8" w:rsidP="661067D8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041746D2" w14:textId="39EF6747" w:rsidR="661067D8" w:rsidRDefault="661067D8" w:rsidP="661067D8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1340" w:type="dxa"/>
            <w:gridSpan w:val="3"/>
          </w:tcPr>
          <w:p w14:paraId="175AA151" w14:textId="3E9BCDF9" w:rsidR="661067D8" w:rsidRDefault="661067D8" w:rsidP="661067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45659B" w14:textId="78C9FF76" w:rsidR="00E9682C" w:rsidRPr="003A525F" w:rsidRDefault="00E9682C">
      <w:pPr>
        <w:rPr>
          <w:rFonts w:ascii="Arial" w:hAnsi="Arial" w:cs="Arial"/>
          <w:sz w:val="20"/>
          <w:szCs w:val="20"/>
        </w:rPr>
      </w:pPr>
    </w:p>
    <w:sectPr w:rsidR="00E9682C" w:rsidRPr="003A525F" w:rsidSect="003A525F">
      <w:headerReference w:type="default" r:id="rId10"/>
      <w:foot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0F86B" w14:textId="77777777" w:rsidR="008C3772" w:rsidRDefault="008C3772" w:rsidP="00E9682C">
      <w:r>
        <w:separator/>
      </w:r>
    </w:p>
  </w:endnote>
  <w:endnote w:type="continuationSeparator" w:id="0">
    <w:p w14:paraId="401C07BD" w14:textId="77777777" w:rsidR="008C3772" w:rsidRDefault="008C3772" w:rsidP="00E96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57605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A1E5C1" w14:textId="311F4116" w:rsidR="00E9682C" w:rsidRDefault="00E9682C">
        <w:pPr>
          <w:pStyle w:val="Footer"/>
        </w:pPr>
        <w:r w:rsidRPr="00E9682C">
          <w:rPr>
            <w:rFonts w:ascii="Arial" w:hAnsi="Arial" w:cs="Arial"/>
            <w:noProof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657216" behindDoc="0" locked="0" layoutInCell="1" allowOverlap="1" wp14:anchorId="6191A3E0" wp14:editId="339DDE3B">
                  <wp:simplePos x="0" y="0"/>
                  <wp:positionH relativeFrom="column">
                    <wp:posOffset>5041900</wp:posOffset>
                  </wp:positionH>
                  <wp:positionV relativeFrom="paragraph">
                    <wp:posOffset>-21590</wp:posOffset>
                  </wp:positionV>
                  <wp:extent cx="3821430" cy="365125"/>
                  <wp:effectExtent l="0" t="0" r="0" b="0"/>
                  <wp:wrapNone/>
                  <wp:docPr id="29726" name="Footer Placeholder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A807BB5-E824-6FEF-F663-08EE47A9A511}"/>
                      </a:ext>
                    </a:extLst>
                  </wp:docPr>
                  <wp:cNvGraphicFramePr>
                    <a:graphicFrameLocks xmlns:a="http://schemas.openxmlformats.org/drawingml/2006/main" noGrp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Grp="1"/>
                        </wps:cNvSpPr>
                        <wps:spPr>
                          <a:xfrm>
                            <a:off x="0" y="0"/>
                            <a:ext cx="3821430" cy="365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4B4BB3" w14:textId="5DFB826A" w:rsidR="00E9682C" w:rsidRDefault="002D2D75" w:rsidP="00E9682C">
                              <w:pPr>
                                <w:spacing w:after="120"/>
                                <w:rPr>
                                  <w:rFonts w:hAnsi="Aptos"/>
                                  <w:color w:val="404040" w:themeColor="text1" w:themeTint="BF"/>
                                  <w:kern w:val="24"/>
                                  <w14:ligatures w14:val="none"/>
                                </w:rPr>
                              </w:pPr>
                              <w:r w:rsidRPr="002D2D75">
                                <w:rPr>
                                  <w:rFonts w:hAnsi="Aptos"/>
                                  <w:color w:val="404040" w:themeColor="text1" w:themeTint="BF"/>
                                  <w:kern w:val="24"/>
                                  <w:sz w:val="20"/>
                                  <w:szCs w:val="20"/>
                                </w:rPr>
                                <w:t>© 202</w:t>
                              </w:r>
                              <w:r>
                                <w:rPr>
                                  <w:rFonts w:hAnsi="Aptos"/>
                                  <w:color w:val="404040" w:themeColor="text1" w:themeTint="BF"/>
                                  <w:kern w:val="24"/>
                                  <w:sz w:val="20"/>
                                  <w:szCs w:val="20"/>
                                </w:rPr>
                                <w:t>6</w:t>
                              </w:r>
                              <w:r w:rsidRPr="002D2D75">
                                <w:rPr>
                                  <w:rFonts w:hAnsi="Aptos"/>
                                  <w:color w:val="404040" w:themeColor="text1" w:themeTint="BF"/>
                                  <w:kern w:val="24"/>
                                  <w:sz w:val="20"/>
                                  <w:szCs w:val="20"/>
                                </w:rPr>
                                <w:t xml:space="preserve"> American Physical Therapy Association. All rights reserved</w:t>
                              </w:r>
                            </w:p>
                          </w:txbxContent>
                        </wps:txbx>
                        <wps:bodyPr vert="horz" wrap="square" lIns="91440" tIns="45720" rIns="91440" bIns="45720" rtlCol="0" anchor="ctr">
                          <a:norm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rect w14:anchorId="6191A3E0" id="Footer Placeholder 4" o:spid="_x0000_s1026" style="position:absolute;margin-left:397pt;margin-top:-1.7pt;width:300.9pt;height:28.75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" filled="f" stroked="f">
                  <o:lock v:ext="edit" grouping="t"/>
                  <v:textbox>
                    <w:txbxContent>
                      <w:p w14:paraId="2B4B4BB3" w14:textId="5DFB826A" w:rsidR="00E9682C" w:rsidRDefault="002D2D75" w:rsidP="00E9682C">
                        <w:pPr>
                          <w:spacing w:after="120"/>
                          <w:rPr>
                            <w:rFonts w:hAnsi="Aptos"/>
                            <w:color w:val="404040" w:themeColor="text1" w:themeTint="BF"/>
                            <w:kern w:val="24"/>
                            <w14:ligatures w14:val="none"/>
                          </w:rPr>
                        </w:pPr>
                        <w:r w:rsidRPr="002D2D75">
                          <w:rPr>
                            <w:rFonts w:hAnsi="Aptos"/>
                            <w:color w:val="404040" w:themeColor="text1" w:themeTint="BF"/>
                            <w:kern w:val="24"/>
                            <w:sz w:val="20"/>
                            <w:szCs w:val="20"/>
                          </w:rPr>
                          <w:t>© 202</w:t>
                        </w:r>
                        <w:r>
                          <w:rPr>
                            <w:rFonts w:hAnsi="Aptos"/>
                            <w:color w:val="404040" w:themeColor="text1" w:themeTint="BF"/>
                            <w:kern w:val="24"/>
                            <w:sz w:val="20"/>
                            <w:szCs w:val="20"/>
                          </w:rPr>
                          <w:t>6</w:t>
                        </w:r>
                        <w:r w:rsidRPr="002D2D75">
                          <w:rPr>
                            <w:rFonts w:hAnsi="Aptos"/>
                            <w:color w:val="404040" w:themeColor="text1" w:themeTint="BF"/>
                            <w:kern w:val="24"/>
                            <w:sz w:val="20"/>
                            <w:szCs w:val="20"/>
                          </w:rPr>
                          <w:t xml:space="preserve"> American Physical Therapy Association. All rights reserved</w:t>
                        </w:r>
                      </w:p>
                    </w:txbxContent>
                  </v:textbox>
                </v:rect>
              </w:pict>
            </mc:Fallback>
          </mc:AlternateContent>
        </w:r>
        <w:r>
          <w:rPr>
            <w:noProof/>
          </w:rPr>
          <w:tab/>
        </w:r>
        <w:r>
          <w:rPr>
            <w:noProof/>
          </w:rPr>
          <w:tab/>
        </w:r>
      </w:p>
    </w:sdtContent>
  </w:sdt>
  <w:p w14:paraId="4280F1DF" w14:textId="00D90B89" w:rsidR="00E9682C" w:rsidRDefault="00E968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2CC99" w14:textId="77777777" w:rsidR="008C3772" w:rsidRDefault="008C3772" w:rsidP="00E9682C">
      <w:r>
        <w:separator/>
      </w:r>
    </w:p>
  </w:footnote>
  <w:footnote w:type="continuationSeparator" w:id="0">
    <w:p w14:paraId="19B1EF0F" w14:textId="77777777" w:rsidR="008C3772" w:rsidRDefault="008C3772" w:rsidP="00E968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2B59C" w14:textId="3759F8BE" w:rsidR="00E9682C" w:rsidRPr="00BE3D9E" w:rsidRDefault="00853CB9" w:rsidP="48A91114">
    <w:pPr>
      <w:spacing w:line="259" w:lineRule="auto"/>
      <w:jc w:val="center"/>
      <w:rPr>
        <w:rFonts w:ascii="Arial" w:hAnsi="Arial" w:cs="Arial"/>
        <w:lang w:val="fr-FR"/>
      </w:rPr>
    </w:pPr>
    <w:r>
      <w:rPr>
        <w:rFonts w:ascii="Arial" w:hAnsi="Arial" w:cs="Arial"/>
        <w:lang w:val="fr-FR"/>
      </w:rPr>
      <w:t xml:space="preserve">PT </w:t>
    </w:r>
    <w:r w:rsidR="48A91114" w:rsidRPr="48A91114">
      <w:rPr>
        <w:rFonts w:ascii="Arial" w:hAnsi="Arial" w:cs="Arial"/>
        <w:lang w:val="fr-FR"/>
      </w:rPr>
      <w:t>Program Director Qualifications Table (April 2026)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E2A96"/>
    <w:multiLevelType w:val="hybridMultilevel"/>
    <w:tmpl w:val="F2FC5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9103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25F"/>
    <w:rsid w:val="0017D84F"/>
    <w:rsid w:val="002145D6"/>
    <w:rsid w:val="002556B7"/>
    <w:rsid w:val="00295906"/>
    <w:rsid w:val="002D2D75"/>
    <w:rsid w:val="00316207"/>
    <w:rsid w:val="00362BE2"/>
    <w:rsid w:val="003A525F"/>
    <w:rsid w:val="00445AD9"/>
    <w:rsid w:val="00480F01"/>
    <w:rsid w:val="00643535"/>
    <w:rsid w:val="006E5CC9"/>
    <w:rsid w:val="007047AF"/>
    <w:rsid w:val="007755C9"/>
    <w:rsid w:val="00833156"/>
    <w:rsid w:val="00853CB9"/>
    <w:rsid w:val="008C3772"/>
    <w:rsid w:val="00971E60"/>
    <w:rsid w:val="009E157E"/>
    <w:rsid w:val="00A03D1A"/>
    <w:rsid w:val="00AC02BE"/>
    <w:rsid w:val="00AC7C3F"/>
    <w:rsid w:val="00BA3D4E"/>
    <w:rsid w:val="00BE3D9E"/>
    <w:rsid w:val="00E77E51"/>
    <w:rsid w:val="00E92D52"/>
    <w:rsid w:val="00E9682C"/>
    <w:rsid w:val="00EB6492"/>
    <w:rsid w:val="00F1349D"/>
    <w:rsid w:val="01C92EF7"/>
    <w:rsid w:val="07C97C0E"/>
    <w:rsid w:val="0CB4B39E"/>
    <w:rsid w:val="0D9B2835"/>
    <w:rsid w:val="0ED8B267"/>
    <w:rsid w:val="14D5D1F0"/>
    <w:rsid w:val="14F1E8B0"/>
    <w:rsid w:val="169DBE6F"/>
    <w:rsid w:val="183634D6"/>
    <w:rsid w:val="186CCE0A"/>
    <w:rsid w:val="1888BAD9"/>
    <w:rsid w:val="19A76A3E"/>
    <w:rsid w:val="1A8F492F"/>
    <w:rsid w:val="1CE67607"/>
    <w:rsid w:val="1D1B8626"/>
    <w:rsid w:val="20DDDFE8"/>
    <w:rsid w:val="22C7BE01"/>
    <w:rsid w:val="2F55DDFC"/>
    <w:rsid w:val="31D44287"/>
    <w:rsid w:val="326718F1"/>
    <w:rsid w:val="3821691A"/>
    <w:rsid w:val="39214F59"/>
    <w:rsid w:val="3B6CE718"/>
    <w:rsid w:val="407EB2B6"/>
    <w:rsid w:val="41C2FA6E"/>
    <w:rsid w:val="45E1CAB9"/>
    <w:rsid w:val="48A91114"/>
    <w:rsid w:val="572D9DB3"/>
    <w:rsid w:val="5B759CD8"/>
    <w:rsid w:val="5D8FE812"/>
    <w:rsid w:val="638015A5"/>
    <w:rsid w:val="661067D8"/>
    <w:rsid w:val="69C5F745"/>
    <w:rsid w:val="6C7847AB"/>
    <w:rsid w:val="6F2BC788"/>
    <w:rsid w:val="71531C75"/>
    <w:rsid w:val="7B083163"/>
    <w:rsid w:val="7E0B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50B538"/>
  <w15:chartTrackingRefBased/>
  <w15:docId w15:val="{A91D1E76-9763-4BE3-856E-4551E23AF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CB9"/>
  </w:style>
  <w:style w:type="paragraph" w:styleId="Heading1">
    <w:name w:val="heading 1"/>
    <w:basedOn w:val="Normal"/>
    <w:next w:val="Normal"/>
    <w:link w:val="Heading1Char"/>
    <w:uiPriority w:val="9"/>
    <w:qFormat/>
    <w:rsid w:val="003A52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52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52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52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52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525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525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525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525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52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52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52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52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52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52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52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52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52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52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52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525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52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52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52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52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52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52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52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525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A52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968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682C"/>
  </w:style>
  <w:style w:type="paragraph" w:styleId="Footer">
    <w:name w:val="footer"/>
    <w:basedOn w:val="Normal"/>
    <w:link w:val="FooterChar"/>
    <w:uiPriority w:val="99"/>
    <w:unhideWhenUsed/>
    <w:rsid w:val="00E968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682C"/>
  </w:style>
  <w:style w:type="character" w:styleId="Hyperlink">
    <w:name w:val="Hyperlink"/>
    <w:basedOn w:val="DefaultParagraphFont"/>
    <w:uiPriority w:val="99"/>
    <w:unhideWhenUsed/>
    <w:rsid w:val="002556B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56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2A2D98D08804C89428CE359C3AFF1" ma:contentTypeVersion="13" ma:contentTypeDescription="Create a new document." ma:contentTypeScope="" ma:versionID="848ec3f65f1963275208920e62133b56">
  <xsd:schema xmlns:xsd="http://www.w3.org/2001/XMLSchema" xmlns:xs="http://www.w3.org/2001/XMLSchema" xmlns:p="http://schemas.microsoft.com/office/2006/metadata/properties" xmlns:ns2="f295d5de-d126-45ea-bdad-9ac80347242b" xmlns:ns3="b02d0eb0-b57d-4eb3-801c-f6f9ac8da712" targetNamespace="http://schemas.microsoft.com/office/2006/metadata/properties" ma:root="true" ma:fieldsID="3880074cd67f2f9ccc1bc210b9717986" ns2:_="" ns3:_="">
    <xsd:import namespace="f295d5de-d126-45ea-bdad-9ac80347242b"/>
    <xsd:import namespace="b02d0eb0-b57d-4eb3-801c-f6f9ac8da7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95d5de-d126-45ea-bdad-9ac8034724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9904cd0-86c1-4d0b-aa59-b45a71479b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d0eb0-b57d-4eb3-801c-f6f9ac8da71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8ef4729-dd88-4890-9374-01776f56e532}" ma:internalName="TaxCatchAll" ma:showField="CatchAllData" ma:web="b02d0eb0-b57d-4eb3-801c-f6f9ac8da7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d0eb0-b57d-4eb3-801c-f6f9ac8da712" xsi:nil="true"/>
    <lcf76f155ced4ddcb4097134ff3c332f xmlns="f295d5de-d126-45ea-bdad-9ac80347242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C631FF-D0A5-47EB-B76C-666ED5A588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95d5de-d126-45ea-bdad-9ac80347242b"/>
    <ds:schemaRef ds:uri="b02d0eb0-b57d-4eb3-801c-f6f9ac8da7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A51088-2E0E-4418-AA3F-A9E0D06BE1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47CB4E-B07A-44BE-8D6C-33A6178F9687}">
  <ds:schemaRefs>
    <ds:schemaRef ds:uri="http://schemas.microsoft.com/office/2006/metadata/properties"/>
    <ds:schemaRef ds:uri="http://schemas.microsoft.com/office/infopath/2007/PartnerControls"/>
    <ds:schemaRef ds:uri="b02d0eb0-b57d-4eb3-801c-f6f9ac8da712"/>
    <ds:schemaRef ds:uri="f295d5de-d126-45ea-bdad-9ac8034724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400</Words>
  <Characters>2282</Characters>
  <Application>Microsoft Office Word</Application>
  <DocSecurity>0</DocSecurity>
  <Lines>19</Lines>
  <Paragraphs>5</Paragraphs>
  <ScaleCrop>false</ScaleCrop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Stiskal, Doreen</dc:creator>
  <cp:keywords/>
  <dc:description/>
  <cp:lastModifiedBy>Artis, Tim</cp:lastModifiedBy>
  <cp:revision>3</cp:revision>
  <dcterms:created xsi:type="dcterms:W3CDTF">2026-05-28T19:57:00Z</dcterms:created>
  <dcterms:modified xsi:type="dcterms:W3CDTF">2026-05-29T11:25:00Z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0x0101005002A2D98D08804C89428CE359C3AFF1</vt:lpwstr>
  </property>
  <property fmtid="{D5CDD505-2E9C-101B-9397-08002B2CF9AE}" pid="3" name="MediaServiceImageTags">
    <vt:lpwstr/>
  </property>
  <property fmtid="{D5CDD505-2E9C-101B-9397-08002B2CF9AE}" pid="4" name="GrammarlyDocumentId">
    <vt:lpwstr>bd3fb911-a95b-4984-8601-b277fd661780</vt:lpwstr>
  </property>
</Properties>
</file>