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1FCDB" w14:textId="5EA28945" w:rsidR="00936F4E" w:rsidRPr="00936F4E" w:rsidRDefault="730615C4" w:rsidP="0C2B8668">
      <w:pPr>
        <w:pStyle w:val="Title"/>
        <w:jc w:val="center"/>
        <w:rPr>
          <w:rFonts w:ascii="Arial" w:hAnsi="Arial" w:cs="Arial"/>
          <w:color w:val="auto"/>
          <w:sz w:val="28"/>
          <w:szCs w:val="28"/>
        </w:rPr>
      </w:pPr>
      <w:r w:rsidRPr="0C2B8668">
        <w:rPr>
          <w:rFonts w:ascii="Arial" w:hAnsi="Arial" w:cs="Arial"/>
          <w:b/>
          <w:bCs/>
          <w:color w:val="auto"/>
          <w:sz w:val="28"/>
          <w:szCs w:val="28"/>
          <w14:ligatures w14:val="standardContextual"/>
        </w:rPr>
        <w:t xml:space="preserve">FACULTY </w:t>
      </w:r>
      <w:bookmarkStart w:id="0" w:name="ScholarshipForm"/>
      <w:r w:rsidRPr="0C2B8668">
        <w:rPr>
          <w:rFonts w:ascii="Arial" w:hAnsi="Arial" w:cs="Arial"/>
          <w:b/>
          <w:bCs/>
          <w:color w:val="auto"/>
          <w:sz w:val="28"/>
          <w:szCs w:val="28"/>
          <w14:ligatures w14:val="standardContextual"/>
        </w:rPr>
        <w:t xml:space="preserve">SCHOLARSHIP FORM </w:t>
      </w:r>
      <w:bookmarkEnd w:id="0"/>
      <w:r w:rsidRPr="0C2B8668">
        <w:rPr>
          <w:rFonts w:ascii="Arial" w:hAnsi="Arial" w:cs="Arial"/>
          <w:b/>
          <w:bCs/>
          <w:color w:val="auto"/>
          <w:sz w:val="28"/>
          <w:szCs w:val="28"/>
          <w14:ligatures w14:val="standardContextual"/>
        </w:rPr>
        <w:t xml:space="preserve">(Required Form) </w:t>
      </w:r>
      <w:r w:rsidRPr="00650B42">
        <w:rPr>
          <w:rFonts w:ascii="Arial" w:hAnsi="Arial" w:cs="Arial"/>
          <w:color w:val="auto"/>
          <w:sz w:val="22"/>
          <w:szCs w:val="22"/>
          <w14:ligatures w14:val="standardContextual"/>
        </w:rPr>
        <w:t>(</w:t>
      </w:r>
      <w:r w:rsidR="66D61ED0" w:rsidRPr="0C2B8668">
        <w:rPr>
          <w:rFonts w:ascii="Arial" w:hAnsi="Arial" w:cs="Arial"/>
          <w:color w:val="auto"/>
          <w:sz w:val="22"/>
          <w:szCs w:val="22"/>
        </w:rPr>
        <w:t xml:space="preserve">July </w:t>
      </w:r>
      <w:r w:rsidRPr="0C2B8668">
        <w:rPr>
          <w:rFonts w:ascii="Arial" w:hAnsi="Arial" w:cs="Arial"/>
          <w:color w:val="auto"/>
          <w:sz w:val="22"/>
          <w:szCs w:val="22"/>
        </w:rPr>
        <w:t>2026)</w:t>
      </w:r>
    </w:p>
    <w:p w14:paraId="33B66FE2" w14:textId="06B86986" w:rsidR="00DF3310" w:rsidRPr="00650B42" w:rsidRDefault="00936F4E" w:rsidP="00936F4E">
      <w:pPr>
        <w:pStyle w:val="Title"/>
        <w:jc w:val="center"/>
        <w:rPr>
          <w:rFonts w:ascii="Arial" w:hAnsi="Arial" w:cs="Arial"/>
          <w:color w:val="auto"/>
          <w:sz w:val="22"/>
          <w:szCs w:val="22"/>
        </w:rPr>
      </w:pPr>
      <w:r w:rsidRPr="00650B42">
        <w:rPr>
          <w:rFonts w:ascii="Arial" w:hAnsi="Arial" w:cs="Arial"/>
          <w:color w:val="auto"/>
          <w:sz w:val="22"/>
          <w:szCs w:val="22"/>
          <w14:ligatures w14:val="standardContextual"/>
        </w:rPr>
        <w:t>Provide 5-10 selected peer-reviewed activities during past ten (10) year period</w:t>
      </w:r>
    </w:p>
    <w:p w14:paraId="025EB570" w14:textId="77777777" w:rsidR="00DF3310" w:rsidRPr="00936F4E" w:rsidRDefault="00DF3310" w:rsidP="00DF3310">
      <w:pPr>
        <w:spacing w:after="0" w:line="240" w:lineRule="auto"/>
        <w:rPr>
          <w:rFonts w:ascii="Arial" w:hAnsi="Arial" w:cs="Arial"/>
        </w:rPr>
      </w:pPr>
    </w:p>
    <w:tbl>
      <w:tblPr>
        <w:tblW w:w="10670" w:type="dxa"/>
        <w:tblInd w:w="-515"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050"/>
        <w:gridCol w:w="1080"/>
        <w:gridCol w:w="2790"/>
        <w:gridCol w:w="1170"/>
        <w:gridCol w:w="1580"/>
      </w:tblGrid>
      <w:tr w:rsidR="00DF3310" w:rsidRPr="00936F4E" w14:paraId="29ECC46D" w14:textId="77777777" w:rsidTr="0C2B8668">
        <w:tc>
          <w:tcPr>
            <w:tcW w:w="10670" w:type="dxa"/>
            <w:gridSpan w:val="5"/>
            <w:shd w:val="clear" w:color="auto" w:fill="D9D9D9" w:themeFill="background1" w:themeFillShade="D9"/>
          </w:tcPr>
          <w:p w14:paraId="06633FDD" w14:textId="77777777" w:rsidR="00DF3310" w:rsidRPr="00936F4E" w:rsidRDefault="00DF3310" w:rsidP="00CC73EC">
            <w:pPr>
              <w:spacing w:after="0" w:line="240" w:lineRule="auto"/>
              <w:rPr>
                <w:rFonts w:ascii="Arial" w:eastAsia="Arial" w:hAnsi="Arial" w:cs="Arial"/>
                <w:b/>
              </w:rPr>
            </w:pPr>
            <w:r w:rsidRPr="00936F4E">
              <w:rPr>
                <w:rFonts w:ascii="Arial" w:eastAsia="Arial" w:hAnsi="Arial" w:cs="Arial"/>
                <w:b/>
              </w:rPr>
              <w:t>Core Faculty Name and Credentials:</w:t>
            </w:r>
            <w:r w:rsidRPr="00936F4E">
              <w:rPr>
                <w:rFonts w:ascii="Arial" w:eastAsia="Arial" w:hAnsi="Arial" w:cs="Arial"/>
                <w:b/>
              </w:rPr>
              <w:tab/>
            </w:r>
          </w:p>
          <w:p w14:paraId="2895C147" w14:textId="77777777" w:rsidR="00DF3310" w:rsidRPr="00936F4E" w:rsidRDefault="00DF3310" w:rsidP="00CC73EC">
            <w:pPr>
              <w:spacing w:after="0" w:line="240" w:lineRule="auto"/>
              <w:rPr>
                <w:rFonts w:ascii="Arial" w:eastAsia="Arial" w:hAnsi="Arial" w:cs="Arial"/>
                <w:b/>
              </w:rPr>
            </w:pPr>
          </w:p>
          <w:p w14:paraId="14248FE9" w14:textId="77777777" w:rsidR="00DF3310" w:rsidRPr="00936F4E" w:rsidRDefault="00DF3310" w:rsidP="00CC73EC">
            <w:pPr>
              <w:spacing w:after="0" w:line="240" w:lineRule="auto"/>
              <w:rPr>
                <w:rFonts w:ascii="Arial" w:eastAsia="Arial" w:hAnsi="Arial" w:cs="Arial"/>
                <w:b/>
              </w:rPr>
            </w:pPr>
            <w:r w:rsidRPr="00936F4E">
              <w:rPr>
                <w:rFonts w:ascii="Arial" w:eastAsia="Arial" w:hAnsi="Arial" w:cs="Arial"/>
                <w:b/>
              </w:rPr>
              <w:t>Date Form Completed:</w:t>
            </w:r>
            <w:r w:rsidRPr="00936F4E">
              <w:rPr>
                <w:rFonts w:ascii="Arial" w:eastAsia="Arial" w:hAnsi="Arial" w:cs="Arial"/>
                <w:b/>
              </w:rPr>
              <w:tab/>
            </w:r>
          </w:p>
          <w:p w14:paraId="59B1A10B" w14:textId="77777777" w:rsidR="00DF3310" w:rsidRPr="00936F4E" w:rsidRDefault="00DF3310" w:rsidP="00CC73EC">
            <w:pPr>
              <w:spacing w:after="0" w:line="240" w:lineRule="auto"/>
              <w:rPr>
                <w:rFonts w:ascii="Arial" w:hAnsi="Arial" w:cs="Arial"/>
              </w:rPr>
            </w:pPr>
          </w:p>
          <w:p w14:paraId="5D6C4C3A" w14:textId="77777777" w:rsidR="00DF3310" w:rsidRPr="00936F4E" w:rsidRDefault="00DF3310" w:rsidP="00CC73EC">
            <w:pPr>
              <w:tabs>
                <w:tab w:val="left" w:pos="1260"/>
                <w:tab w:val="left" w:pos="2880"/>
              </w:tabs>
              <w:spacing w:after="0" w:line="240" w:lineRule="auto"/>
              <w:rPr>
                <w:rFonts w:ascii="Arial" w:eastAsia="Arial" w:hAnsi="Arial" w:cs="Arial"/>
                <w:b/>
                <w:sz w:val="28"/>
              </w:rPr>
            </w:pPr>
            <w:r w:rsidRPr="00936F4E">
              <w:rPr>
                <w:rFonts w:ascii="Arial" w:eastAsia="Arial" w:hAnsi="Arial" w:cs="Arial"/>
                <w:b/>
              </w:rPr>
              <w:t>Total years as a core faculty member in any PT program:</w:t>
            </w:r>
            <w:r w:rsidRPr="00936F4E">
              <w:rPr>
                <w:rFonts w:ascii="Arial" w:eastAsia="Arial" w:hAnsi="Arial" w:cs="Arial"/>
                <w:b/>
                <w:sz w:val="28"/>
              </w:rPr>
              <w:t xml:space="preserve"> </w:t>
            </w:r>
            <w:r w:rsidRPr="00936F4E">
              <w:rPr>
                <w:rFonts w:ascii="Arial" w:eastAsia="Arial" w:hAnsi="Arial" w:cs="Arial"/>
                <w:b/>
                <w:sz w:val="28"/>
              </w:rPr>
              <w:tab/>
            </w:r>
          </w:p>
          <w:p w14:paraId="1EB53CDE" w14:textId="77777777" w:rsidR="00DF3310" w:rsidRPr="00936F4E" w:rsidRDefault="00DF3310" w:rsidP="00CC73EC">
            <w:pPr>
              <w:tabs>
                <w:tab w:val="left" w:pos="1260"/>
                <w:tab w:val="left" w:pos="2880"/>
              </w:tabs>
              <w:spacing w:after="0" w:line="240" w:lineRule="auto"/>
              <w:rPr>
                <w:rFonts w:ascii="Arial" w:hAnsi="Arial" w:cs="Arial"/>
              </w:rPr>
            </w:pPr>
          </w:p>
        </w:tc>
      </w:tr>
      <w:tr w:rsidR="00DF3310" w:rsidRPr="00936F4E" w14:paraId="0B347C26" w14:textId="77777777" w:rsidTr="0C2B8668">
        <w:tc>
          <w:tcPr>
            <w:tcW w:w="4050" w:type="dxa"/>
            <w:shd w:val="clear" w:color="auto" w:fill="D9D9D9" w:themeFill="background1" w:themeFillShade="D9"/>
          </w:tcPr>
          <w:p w14:paraId="7B3850C7" w14:textId="77777777" w:rsidR="00DF3310" w:rsidRPr="00936F4E" w:rsidRDefault="00DF3310" w:rsidP="00CC73EC">
            <w:pPr>
              <w:spacing w:after="0" w:line="240" w:lineRule="auto"/>
              <w:rPr>
                <w:rFonts w:ascii="Arial" w:hAnsi="Arial" w:cs="Arial"/>
              </w:rPr>
            </w:pPr>
            <w:r w:rsidRPr="00936F4E">
              <w:rPr>
                <w:rFonts w:ascii="Arial" w:eastAsia="Arial" w:hAnsi="Arial" w:cs="Arial"/>
                <w:b/>
                <w:sz w:val="18"/>
                <w:u w:val="single"/>
              </w:rPr>
              <w:t>Principal Topics of Scholarly Inquiry</w:t>
            </w:r>
          </w:p>
          <w:p w14:paraId="3A7FD190" w14:textId="77777777" w:rsidR="00DF3310" w:rsidRPr="00936F4E" w:rsidRDefault="00DF3310" w:rsidP="00CC73EC">
            <w:pPr>
              <w:spacing w:after="0" w:line="240" w:lineRule="auto"/>
              <w:rPr>
                <w:rFonts w:ascii="Arial" w:hAnsi="Arial" w:cs="Arial"/>
              </w:rPr>
            </w:pPr>
          </w:p>
        </w:tc>
        <w:tc>
          <w:tcPr>
            <w:tcW w:w="6620" w:type="dxa"/>
            <w:gridSpan w:val="4"/>
          </w:tcPr>
          <w:p w14:paraId="5497511C" w14:textId="77777777" w:rsidR="00DF3310" w:rsidRPr="00936F4E" w:rsidRDefault="00DF3310" w:rsidP="00CC73EC">
            <w:pPr>
              <w:spacing w:after="0" w:line="240" w:lineRule="auto"/>
              <w:rPr>
                <w:rFonts w:ascii="Arial" w:hAnsi="Arial" w:cs="Arial"/>
              </w:rPr>
            </w:pPr>
          </w:p>
          <w:p w14:paraId="4C0F8A2B" w14:textId="77777777" w:rsidR="00DF3310" w:rsidRPr="00936F4E" w:rsidRDefault="00DF3310" w:rsidP="00CC73EC">
            <w:pPr>
              <w:spacing w:after="0" w:line="240" w:lineRule="auto"/>
              <w:rPr>
                <w:rFonts w:ascii="Arial" w:hAnsi="Arial" w:cs="Arial"/>
              </w:rPr>
            </w:pPr>
          </w:p>
        </w:tc>
      </w:tr>
      <w:tr w:rsidR="00936F4E" w:rsidRPr="00936F4E" w14:paraId="691CFED4" w14:textId="77777777" w:rsidTr="0C2B8668">
        <w:tc>
          <w:tcPr>
            <w:tcW w:w="4050" w:type="dxa"/>
            <w:shd w:val="clear" w:color="auto" w:fill="D9D9D9" w:themeFill="background1" w:themeFillShade="D9"/>
          </w:tcPr>
          <w:p w14:paraId="426763EF" w14:textId="77777777" w:rsidR="00936F4E" w:rsidRDefault="00936F4E" w:rsidP="00936F4E">
            <w:pPr>
              <w:spacing w:after="0" w:line="240" w:lineRule="auto"/>
              <w:rPr>
                <w:rFonts w:ascii="Arial" w:eastAsia="Arial" w:hAnsi="Arial" w:cs="Arial"/>
                <w:b/>
                <w:bCs/>
                <w:sz w:val="18"/>
                <w:szCs w:val="18"/>
                <w:u w:val="single"/>
              </w:rPr>
            </w:pPr>
            <w:r w:rsidRPr="53D08770">
              <w:rPr>
                <w:rFonts w:ascii="Arial" w:eastAsia="Arial" w:hAnsi="Arial" w:cs="Arial"/>
                <w:b/>
                <w:bCs/>
                <w:sz w:val="18"/>
                <w:szCs w:val="18"/>
                <w:u w:val="single"/>
              </w:rPr>
              <w:t>Peer</w:t>
            </w:r>
            <w:r>
              <w:rPr>
                <w:rFonts w:ascii="Arial" w:eastAsia="Arial" w:hAnsi="Arial" w:cs="Arial"/>
                <w:b/>
                <w:bCs/>
                <w:sz w:val="18"/>
                <w:szCs w:val="18"/>
                <w:u w:val="single"/>
              </w:rPr>
              <w:t>-</w:t>
            </w:r>
            <w:r w:rsidRPr="53D08770">
              <w:rPr>
                <w:rFonts w:ascii="Arial" w:eastAsia="Arial" w:hAnsi="Arial" w:cs="Arial"/>
                <w:b/>
                <w:bCs/>
                <w:sz w:val="18"/>
                <w:szCs w:val="18"/>
                <w:u w:val="single"/>
              </w:rPr>
              <w:t>Reviewed Scholarly Accomplishments Completed During the Past 10 years.</w:t>
            </w:r>
          </w:p>
          <w:p w14:paraId="1371A0C4" w14:textId="77777777" w:rsidR="00936F4E" w:rsidRDefault="00936F4E" w:rsidP="00936F4E">
            <w:pPr>
              <w:spacing w:after="0" w:line="240" w:lineRule="auto"/>
            </w:pPr>
          </w:p>
          <w:p w14:paraId="093149FC" w14:textId="77777777" w:rsidR="00936F4E" w:rsidRDefault="00936F4E" w:rsidP="00936F4E">
            <w:pPr>
              <w:spacing w:after="0" w:line="240" w:lineRule="auto"/>
              <w:rPr>
                <w:rFonts w:ascii="Arial" w:hAnsi="Arial" w:cs="Arial"/>
                <w:b/>
                <w:bCs/>
                <w:sz w:val="18"/>
                <w:szCs w:val="16"/>
              </w:rPr>
            </w:pPr>
            <w:r w:rsidRPr="00CC04DA">
              <w:rPr>
                <w:rFonts w:ascii="Arial" w:hAnsi="Arial" w:cs="Arial"/>
                <w:b/>
                <w:bCs/>
                <w:sz w:val="18"/>
                <w:szCs w:val="18"/>
              </w:rPr>
              <w:t xml:space="preserve">Scholarly accomplishments are expected to relate to the principal topics of scholarly inquiry and scholarship goals. All accomplishments should meet the definition of scholarship as defined in the Physical Therapy Faculty and Scholarship Position Paper. </w:t>
            </w:r>
            <w:r w:rsidRPr="00CC04DA">
              <w:rPr>
                <w:rFonts w:ascii="Arial" w:hAnsi="Arial" w:cs="Arial"/>
                <w:b/>
                <w:bCs/>
                <w:sz w:val="18"/>
                <w:szCs w:val="16"/>
              </w:rPr>
              <w:t>CAPTE expects all core faculty to have a minimum of five products over a ten year period.</w:t>
            </w:r>
          </w:p>
          <w:p w14:paraId="42F006AA" w14:textId="77777777" w:rsidR="00936F4E" w:rsidRPr="00CC04DA" w:rsidRDefault="00936F4E" w:rsidP="00936F4E">
            <w:pPr>
              <w:spacing w:after="0" w:line="240" w:lineRule="auto"/>
              <w:rPr>
                <w:rFonts w:ascii="Arial" w:hAnsi="Arial" w:cs="Arial"/>
                <w:b/>
                <w:bCs/>
                <w:sz w:val="18"/>
                <w:szCs w:val="16"/>
              </w:rPr>
            </w:pPr>
          </w:p>
          <w:p w14:paraId="0D3C717E" w14:textId="77777777" w:rsidR="00936F4E" w:rsidRPr="00CC04DA" w:rsidRDefault="00936F4E" w:rsidP="00936F4E">
            <w:pPr>
              <w:pStyle w:val="ListParagraph"/>
              <w:numPr>
                <w:ilvl w:val="0"/>
                <w:numId w:val="1"/>
              </w:numPr>
              <w:spacing w:after="0" w:line="240" w:lineRule="auto"/>
              <w:ind w:left="117" w:hanging="180"/>
              <w:rPr>
                <w:rFonts w:ascii="Arial" w:eastAsia="Arial" w:hAnsi="Arial" w:cs="Arial"/>
                <w:b/>
                <w:bCs/>
                <w:sz w:val="18"/>
                <w:szCs w:val="18"/>
              </w:rPr>
            </w:pPr>
            <w:r w:rsidRPr="00CC04DA">
              <w:rPr>
                <w:rFonts w:ascii="Arial" w:eastAsia="Arial" w:hAnsi="Arial" w:cs="Arial"/>
                <w:b/>
                <w:bCs/>
                <w:sz w:val="18"/>
                <w:szCs w:val="18"/>
              </w:rPr>
              <w:t xml:space="preserve">Cite scholarly accomplishments that have been disseminated in a peer-reviewed format.  </w:t>
            </w:r>
          </w:p>
          <w:p w14:paraId="62DA980F" w14:textId="77777777" w:rsidR="00936F4E" w:rsidRPr="00CC04DA" w:rsidRDefault="00936F4E" w:rsidP="00936F4E">
            <w:pPr>
              <w:pStyle w:val="ListParagraph"/>
              <w:numPr>
                <w:ilvl w:val="0"/>
                <w:numId w:val="1"/>
              </w:numPr>
              <w:spacing w:after="0" w:line="240" w:lineRule="auto"/>
              <w:ind w:left="117" w:hanging="180"/>
              <w:rPr>
                <w:rFonts w:ascii="Arial" w:eastAsia="Arial" w:hAnsi="Arial" w:cs="Arial"/>
                <w:b/>
                <w:bCs/>
                <w:color w:val="auto"/>
                <w:kern w:val="2"/>
                <w:sz w:val="18"/>
                <w:szCs w:val="18"/>
                <w14:ligatures w14:val="standardContextual"/>
              </w:rPr>
            </w:pPr>
            <w:r w:rsidRPr="00CC04DA">
              <w:rPr>
                <w:rFonts w:ascii="Arial" w:eastAsia="Arial" w:hAnsi="Arial" w:cs="Arial"/>
                <w:b/>
                <w:bCs/>
                <w:sz w:val="18"/>
                <w:szCs w:val="18"/>
              </w:rPr>
              <w:t xml:space="preserve">Provide </w:t>
            </w:r>
            <w:r w:rsidRPr="00CC04DA">
              <w:rPr>
                <w:rFonts w:ascii="Arial" w:eastAsia="Arial" w:hAnsi="Arial" w:cs="Arial"/>
                <w:b/>
                <w:bCs/>
                <w:sz w:val="18"/>
                <w:szCs w:val="18"/>
                <w:u w:val="single"/>
              </w:rPr>
              <w:t>complete</w:t>
            </w:r>
            <w:r w:rsidRPr="00CC04DA">
              <w:rPr>
                <w:rFonts w:ascii="Arial" w:eastAsia="Arial" w:hAnsi="Arial" w:cs="Arial"/>
                <w:b/>
                <w:bCs/>
                <w:sz w:val="18"/>
                <w:szCs w:val="18"/>
              </w:rPr>
              <w:t xml:space="preserve"> bibliographic citations for all publications or presentations</w:t>
            </w:r>
            <w:r>
              <w:rPr>
                <w:rFonts w:ascii="Arial" w:eastAsia="Arial" w:hAnsi="Arial" w:cs="Arial"/>
                <w:b/>
                <w:bCs/>
                <w:sz w:val="18"/>
                <w:szCs w:val="18"/>
              </w:rPr>
              <w:t>.</w:t>
            </w:r>
            <w:r w:rsidRPr="00CC04DA">
              <w:rPr>
                <w:rFonts w:ascii="Arial" w:eastAsia="Arial" w:hAnsi="Arial" w:cs="Arial"/>
                <w:b/>
                <w:bCs/>
                <w:sz w:val="18"/>
                <w:szCs w:val="18"/>
              </w:rPr>
              <w:t xml:space="preserve"> </w:t>
            </w:r>
            <w:r w:rsidRPr="00CC04DA">
              <w:rPr>
                <w:rFonts w:ascii="Arial" w:eastAsia="Arial" w:hAnsi="Arial" w:cs="Arial"/>
                <w:b/>
                <w:bCs/>
                <w:color w:val="auto"/>
                <w:kern w:val="2"/>
                <w:sz w:val="18"/>
                <w:szCs w:val="18"/>
                <w14:ligatures w14:val="standardContextual"/>
              </w:rPr>
              <w:t xml:space="preserve">Use only abbreviations that would be widely known. </w:t>
            </w:r>
          </w:p>
          <w:p w14:paraId="77085482" w14:textId="77777777" w:rsidR="00936F4E" w:rsidRPr="00CC04DA" w:rsidRDefault="00936F4E" w:rsidP="00936F4E">
            <w:pPr>
              <w:pStyle w:val="ListParagraph"/>
              <w:spacing w:after="0" w:line="240" w:lineRule="auto"/>
              <w:ind w:left="117"/>
              <w:rPr>
                <w:rFonts w:ascii="Arial" w:eastAsia="Arial" w:hAnsi="Arial" w:cs="Arial"/>
                <w:b/>
                <w:bCs/>
                <w:sz w:val="18"/>
                <w:szCs w:val="18"/>
              </w:rPr>
            </w:pPr>
          </w:p>
          <w:p w14:paraId="159EEFFF" w14:textId="77777777" w:rsidR="00936F4E" w:rsidRPr="00CC04DA" w:rsidRDefault="00936F4E" w:rsidP="00936F4E">
            <w:pPr>
              <w:pStyle w:val="ListParagraph"/>
              <w:numPr>
                <w:ilvl w:val="0"/>
                <w:numId w:val="1"/>
              </w:numPr>
              <w:spacing w:after="0" w:line="240" w:lineRule="auto"/>
              <w:ind w:left="117" w:hanging="180"/>
              <w:rPr>
                <w:rFonts w:ascii="Arial" w:eastAsia="Arial" w:hAnsi="Arial" w:cs="Arial"/>
                <w:b/>
                <w:bCs/>
                <w:sz w:val="18"/>
                <w:szCs w:val="18"/>
              </w:rPr>
            </w:pPr>
            <w:r w:rsidRPr="00CC04DA">
              <w:rPr>
                <w:rFonts w:ascii="Arial" w:eastAsia="Arial" w:hAnsi="Arial" w:cs="Arial"/>
                <w:b/>
                <w:bCs/>
                <w:sz w:val="18"/>
                <w:szCs w:val="18"/>
              </w:rPr>
              <w:t xml:space="preserve">For other types of accomplishments, in the narrative box below, provide a brief description that includes </w:t>
            </w:r>
            <w:r>
              <w:rPr>
                <w:rFonts w:ascii="Arial" w:eastAsia="Arial" w:hAnsi="Arial" w:cs="Arial"/>
                <w:b/>
                <w:bCs/>
                <w:sz w:val="18"/>
                <w:szCs w:val="18"/>
              </w:rPr>
              <w:t xml:space="preserve">the </w:t>
            </w:r>
            <w:r w:rsidRPr="00CC04DA">
              <w:rPr>
                <w:rFonts w:ascii="Arial" w:eastAsia="Arial" w:hAnsi="Arial" w:cs="Arial"/>
                <w:b/>
                <w:bCs/>
                <w:sz w:val="18"/>
                <w:szCs w:val="18"/>
              </w:rPr>
              <w:t>peer review process.</w:t>
            </w:r>
          </w:p>
          <w:p w14:paraId="0D69CB5A" w14:textId="77777777" w:rsidR="00936F4E" w:rsidRDefault="00936F4E" w:rsidP="00936F4E">
            <w:pPr>
              <w:spacing w:after="0" w:line="240" w:lineRule="auto"/>
              <w:rPr>
                <w:rFonts w:ascii="Arial" w:eastAsia="Arial" w:hAnsi="Arial" w:cs="Arial"/>
                <w:b/>
                <w:bCs/>
                <w:sz w:val="18"/>
                <w:szCs w:val="18"/>
              </w:rPr>
            </w:pPr>
          </w:p>
          <w:p w14:paraId="2EAAFAA3" w14:textId="77777777" w:rsidR="00936F4E" w:rsidRDefault="00936F4E" w:rsidP="00936F4E">
            <w:pPr>
              <w:spacing w:after="0" w:line="240" w:lineRule="auto"/>
              <w:rPr>
                <w:rFonts w:ascii="Arial" w:eastAsia="Arial" w:hAnsi="Arial" w:cs="Arial"/>
                <w:b/>
                <w:bCs/>
                <w:sz w:val="18"/>
                <w:szCs w:val="18"/>
              </w:rPr>
            </w:pPr>
            <w:r w:rsidRPr="53D08770">
              <w:rPr>
                <w:rFonts w:ascii="Arial" w:eastAsia="Arial" w:hAnsi="Arial" w:cs="Arial"/>
                <w:b/>
                <w:bCs/>
                <w:sz w:val="18"/>
                <w:szCs w:val="18"/>
              </w:rPr>
              <w:t>Guidance</w:t>
            </w:r>
            <w:r>
              <w:rPr>
                <w:rFonts w:ascii="Arial" w:eastAsia="Arial" w:hAnsi="Arial" w:cs="Arial"/>
                <w:b/>
                <w:bCs/>
                <w:sz w:val="18"/>
                <w:szCs w:val="18"/>
              </w:rPr>
              <w:t>:</w:t>
            </w:r>
          </w:p>
          <w:p w14:paraId="705E08DE" w14:textId="77777777" w:rsidR="00936F4E" w:rsidRDefault="00936F4E" w:rsidP="00936F4E">
            <w:pPr>
              <w:spacing w:after="0" w:line="240" w:lineRule="auto"/>
              <w:rPr>
                <w:rFonts w:ascii="Arial" w:eastAsia="Arial" w:hAnsi="Arial" w:cs="Arial"/>
                <w:b/>
                <w:bCs/>
                <w:sz w:val="18"/>
                <w:szCs w:val="18"/>
              </w:rPr>
            </w:pPr>
            <w:r w:rsidRPr="53D08770">
              <w:rPr>
                <w:rFonts w:ascii="Arial" w:eastAsia="Arial" w:hAnsi="Arial" w:cs="Arial"/>
                <w:b/>
                <w:bCs/>
                <w:sz w:val="18"/>
                <w:szCs w:val="18"/>
              </w:rPr>
              <w:t>1. Platform presentation or poster or abstract from one study or scholarly accomplishment = 1 product.</w:t>
            </w:r>
          </w:p>
          <w:p w14:paraId="62871BB1" w14:textId="77777777" w:rsidR="00936F4E" w:rsidRDefault="00936F4E" w:rsidP="00936F4E">
            <w:pPr>
              <w:spacing w:after="0" w:line="240" w:lineRule="auto"/>
              <w:rPr>
                <w:rFonts w:ascii="Arial" w:eastAsia="Arial" w:hAnsi="Arial" w:cs="Arial"/>
                <w:b/>
                <w:bCs/>
                <w:sz w:val="18"/>
                <w:szCs w:val="18"/>
              </w:rPr>
            </w:pPr>
            <w:r w:rsidRPr="53D08770">
              <w:rPr>
                <w:rFonts w:ascii="Arial" w:eastAsia="Arial" w:hAnsi="Arial" w:cs="Arial"/>
                <w:b/>
                <w:bCs/>
                <w:sz w:val="18"/>
                <w:szCs w:val="18"/>
              </w:rPr>
              <w:t>2. Two or more platform presentations and/or posters and/or abstracts from one study or scholarly accomplishment = 1 product.</w:t>
            </w:r>
          </w:p>
          <w:p w14:paraId="743E36A1" w14:textId="77777777" w:rsidR="00936F4E" w:rsidRDefault="00936F4E" w:rsidP="00936F4E">
            <w:pPr>
              <w:spacing w:after="0" w:line="240" w:lineRule="auto"/>
              <w:rPr>
                <w:rFonts w:ascii="Arial" w:eastAsia="Arial" w:hAnsi="Arial" w:cs="Arial"/>
                <w:b/>
                <w:bCs/>
                <w:sz w:val="18"/>
                <w:szCs w:val="18"/>
              </w:rPr>
            </w:pPr>
            <w:r w:rsidRPr="53D08770">
              <w:rPr>
                <w:rFonts w:ascii="Arial" w:eastAsia="Arial" w:hAnsi="Arial" w:cs="Arial"/>
                <w:b/>
                <w:bCs/>
                <w:sz w:val="18"/>
                <w:szCs w:val="18"/>
              </w:rPr>
              <w:t>3. One manuscript and one platform presentation and/or poster and/or abstract from one study or scholarly accomplishment = 2 products.</w:t>
            </w:r>
          </w:p>
          <w:p w14:paraId="11C2BCD2" w14:textId="77777777" w:rsidR="00936F4E" w:rsidRDefault="00936F4E" w:rsidP="00936F4E">
            <w:pPr>
              <w:spacing w:after="0" w:line="240" w:lineRule="auto"/>
              <w:rPr>
                <w:rFonts w:ascii="Arial" w:eastAsia="Arial" w:hAnsi="Arial" w:cs="Arial"/>
                <w:b/>
                <w:bCs/>
                <w:sz w:val="18"/>
                <w:szCs w:val="18"/>
              </w:rPr>
            </w:pPr>
          </w:p>
          <w:p w14:paraId="76D2815A" w14:textId="77777777" w:rsidR="00936F4E" w:rsidRDefault="00936F4E" w:rsidP="00936F4E">
            <w:pPr>
              <w:spacing w:after="0" w:line="240" w:lineRule="auto"/>
              <w:rPr>
                <w:rFonts w:ascii="Arial" w:eastAsia="Arial" w:hAnsi="Arial" w:cs="Arial"/>
                <w:b/>
                <w:bCs/>
                <w:sz w:val="18"/>
                <w:szCs w:val="18"/>
              </w:rPr>
            </w:pPr>
            <w:r>
              <w:rPr>
                <w:rFonts w:ascii="Arial" w:eastAsia="Arial" w:hAnsi="Arial" w:cs="Arial"/>
                <w:b/>
                <w:bCs/>
                <w:sz w:val="18"/>
                <w:szCs w:val="18"/>
              </w:rPr>
              <w:t>Identify research mentors for newer faculty and for faculty who do not meet the CAPTE expectation for scholarship in the narrative bow below.</w:t>
            </w:r>
          </w:p>
          <w:p w14:paraId="3B37F5BA" w14:textId="4CD92B85" w:rsidR="00936F4E" w:rsidRPr="00936F4E" w:rsidRDefault="00936F4E" w:rsidP="00936F4E">
            <w:pPr>
              <w:spacing w:after="0" w:line="240" w:lineRule="auto"/>
              <w:rPr>
                <w:rFonts w:ascii="Arial" w:hAnsi="Arial" w:cs="Arial"/>
              </w:rPr>
            </w:pPr>
          </w:p>
        </w:tc>
        <w:tc>
          <w:tcPr>
            <w:tcW w:w="6620" w:type="dxa"/>
            <w:gridSpan w:val="4"/>
          </w:tcPr>
          <w:p w14:paraId="6CDAA43A" w14:textId="77777777" w:rsidR="00936F4E" w:rsidRPr="00936F4E" w:rsidRDefault="00936F4E" w:rsidP="00936F4E">
            <w:pPr>
              <w:spacing w:after="0" w:line="240" w:lineRule="auto"/>
              <w:rPr>
                <w:rFonts w:ascii="Arial" w:hAnsi="Arial" w:cs="Arial"/>
              </w:rPr>
            </w:pPr>
          </w:p>
          <w:p w14:paraId="1ADB4619" w14:textId="77777777" w:rsidR="00936F4E" w:rsidRPr="00936F4E" w:rsidRDefault="00936F4E" w:rsidP="00936F4E">
            <w:pPr>
              <w:spacing w:after="0" w:line="240" w:lineRule="auto"/>
              <w:rPr>
                <w:rFonts w:ascii="Arial" w:hAnsi="Arial" w:cs="Arial"/>
              </w:rPr>
            </w:pPr>
          </w:p>
        </w:tc>
      </w:tr>
      <w:tr w:rsidR="00DF3310" w:rsidRPr="00936F4E" w14:paraId="741E08F5" w14:textId="77777777" w:rsidTr="0C2B8668">
        <w:tc>
          <w:tcPr>
            <w:tcW w:w="4050" w:type="dxa"/>
            <w:shd w:val="clear" w:color="auto" w:fill="D9D9D9" w:themeFill="background1" w:themeFillShade="D9"/>
          </w:tcPr>
          <w:p w14:paraId="1868EB60" w14:textId="77777777" w:rsidR="00DF3310" w:rsidRPr="00936F4E" w:rsidRDefault="00DF3310" w:rsidP="00CC73EC">
            <w:pPr>
              <w:spacing w:after="0" w:line="240" w:lineRule="auto"/>
              <w:rPr>
                <w:rFonts w:ascii="Arial" w:hAnsi="Arial" w:cs="Arial"/>
              </w:rPr>
            </w:pPr>
            <w:r w:rsidRPr="00936F4E">
              <w:rPr>
                <w:rFonts w:ascii="Arial" w:eastAsia="Arial" w:hAnsi="Arial" w:cs="Arial"/>
                <w:b/>
                <w:sz w:val="18"/>
                <w:u w:val="single"/>
              </w:rPr>
              <w:t xml:space="preserve">Specific Measurable Scholarship Goals </w:t>
            </w:r>
          </w:p>
          <w:p w14:paraId="4C830436" w14:textId="77777777" w:rsidR="00936F4E" w:rsidRPr="00936F4E" w:rsidRDefault="00936F4E" w:rsidP="00936F4E">
            <w:pPr>
              <w:spacing w:after="0" w:line="240" w:lineRule="auto"/>
              <w:rPr>
                <w:rFonts w:ascii="Arial" w:eastAsia="Arial" w:hAnsi="Arial" w:cs="Arial"/>
                <w:b/>
                <w:bCs/>
                <w:sz w:val="18"/>
              </w:rPr>
            </w:pPr>
            <w:r w:rsidRPr="00936F4E">
              <w:rPr>
                <w:rFonts w:ascii="Arial" w:eastAsia="Arial" w:hAnsi="Arial" w:cs="Arial"/>
                <w:b/>
                <w:bCs/>
                <w:sz w:val="18"/>
              </w:rPr>
              <w:lastRenderedPageBreak/>
              <w:t xml:space="preserve">List scholarship goals to be achieved over the next four years that will result in peer-reviewed accomplishments. </w:t>
            </w:r>
          </w:p>
          <w:p w14:paraId="5945636F" w14:textId="77777777" w:rsidR="00936F4E" w:rsidRPr="00936F4E" w:rsidRDefault="00936F4E" w:rsidP="00936F4E">
            <w:pPr>
              <w:spacing w:after="0" w:line="240" w:lineRule="auto"/>
              <w:rPr>
                <w:rFonts w:ascii="Arial" w:eastAsia="Arial" w:hAnsi="Arial" w:cs="Arial"/>
                <w:b/>
                <w:sz w:val="18"/>
              </w:rPr>
            </w:pPr>
          </w:p>
          <w:p w14:paraId="56046EAB" w14:textId="77777777" w:rsidR="00936F4E" w:rsidRPr="00936F4E" w:rsidRDefault="00936F4E" w:rsidP="00936F4E">
            <w:pPr>
              <w:spacing w:after="0" w:line="240" w:lineRule="auto"/>
              <w:rPr>
                <w:rFonts w:ascii="Arial" w:eastAsia="Arial" w:hAnsi="Arial" w:cs="Arial"/>
                <w:b/>
                <w:bCs/>
                <w:sz w:val="18"/>
              </w:rPr>
            </w:pPr>
            <w:r w:rsidRPr="00936F4E">
              <w:rPr>
                <w:rFonts w:ascii="Arial" w:eastAsia="Arial" w:hAnsi="Arial" w:cs="Arial"/>
                <w:b/>
                <w:bCs/>
                <w:sz w:val="18"/>
              </w:rPr>
              <w:t>Number each goal.</w:t>
            </w:r>
          </w:p>
          <w:p w14:paraId="46750D85" w14:textId="2698BC78" w:rsidR="00DF3310" w:rsidRPr="00936F4E" w:rsidRDefault="00DF3310" w:rsidP="00CC73EC">
            <w:pPr>
              <w:spacing w:after="0" w:line="240" w:lineRule="auto"/>
              <w:rPr>
                <w:rFonts w:ascii="Arial" w:hAnsi="Arial" w:cs="Arial"/>
              </w:rPr>
            </w:pPr>
          </w:p>
        </w:tc>
        <w:tc>
          <w:tcPr>
            <w:tcW w:w="6620" w:type="dxa"/>
            <w:gridSpan w:val="4"/>
          </w:tcPr>
          <w:p w14:paraId="139473AC" w14:textId="77777777" w:rsidR="00DF3310" w:rsidRPr="00936F4E" w:rsidRDefault="00DF3310" w:rsidP="00CC73EC">
            <w:pPr>
              <w:spacing w:after="0" w:line="240" w:lineRule="auto"/>
              <w:rPr>
                <w:rFonts w:ascii="Arial" w:hAnsi="Arial" w:cs="Arial"/>
              </w:rPr>
            </w:pPr>
          </w:p>
          <w:p w14:paraId="4126447B" w14:textId="77777777" w:rsidR="00DF3310" w:rsidRPr="00936F4E" w:rsidRDefault="00DF3310" w:rsidP="00CC73EC">
            <w:pPr>
              <w:spacing w:after="0" w:line="240" w:lineRule="auto"/>
              <w:rPr>
                <w:rFonts w:ascii="Arial" w:hAnsi="Arial" w:cs="Arial"/>
              </w:rPr>
            </w:pPr>
          </w:p>
        </w:tc>
      </w:tr>
      <w:tr w:rsidR="00DF3310" w:rsidRPr="00936F4E" w14:paraId="5F8D1F15" w14:textId="77777777" w:rsidTr="0C2B8668">
        <w:trPr>
          <w:trHeight w:val="420"/>
        </w:trPr>
        <w:tc>
          <w:tcPr>
            <w:tcW w:w="4050" w:type="dxa"/>
            <w:vMerge w:val="restart"/>
            <w:shd w:val="clear" w:color="auto" w:fill="D9D9D9" w:themeFill="background1" w:themeFillShade="D9"/>
          </w:tcPr>
          <w:p w14:paraId="3F4A9CE2" w14:textId="77777777" w:rsidR="00DF3310" w:rsidRPr="00936F4E" w:rsidRDefault="00DF3310" w:rsidP="00CC73EC">
            <w:pPr>
              <w:spacing w:after="0" w:line="240" w:lineRule="auto"/>
              <w:rPr>
                <w:rFonts w:ascii="Arial" w:hAnsi="Arial" w:cs="Arial"/>
              </w:rPr>
            </w:pPr>
            <w:r w:rsidRPr="00936F4E">
              <w:rPr>
                <w:rFonts w:ascii="Arial" w:eastAsia="Arial" w:hAnsi="Arial" w:cs="Arial"/>
                <w:b/>
                <w:sz w:val="18"/>
                <w:u w:val="single"/>
              </w:rPr>
              <w:t xml:space="preserve">Ongoing/Planned Scholarly Activities Related To Above Goals </w:t>
            </w:r>
          </w:p>
          <w:p w14:paraId="398EA680" w14:textId="77777777" w:rsidR="00936F4E" w:rsidRDefault="00936F4E" w:rsidP="00CC73EC">
            <w:pPr>
              <w:spacing w:after="0" w:line="240" w:lineRule="auto"/>
              <w:rPr>
                <w:rFonts w:ascii="Arial" w:eastAsia="Arial" w:hAnsi="Arial" w:cs="Arial"/>
                <w:b/>
                <w:sz w:val="18"/>
              </w:rPr>
            </w:pPr>
          </w:p>
          <w:p w14:paraId="2C7169F0" w14:textId="4A6AE1E5" w:rsidR="00DF3310" w:rsidRPr="00936F4E" w:rsidRDefault="00DF3310" w:rsidP="00CC73EC">
            <w:pPr>
              <w:spacing w:after="0" w:line="240" w:lineRule="auto"/>
              <w:rPr>
                <w:rFonts w:ascii="Arial" w:hAnsi="Arial" w:cs="Arial"/>
              </w:rPr>
            </w:pPr>
            <w:r w:rsidRPr="00936F4E">
              <w:rPr>
                <w:rFonts w:ascii="Arial" w:eastAsia="Arial" w:hAnsi="Arial" w:cs="Arial"/>
                <w:b/>
                <w:sz w:val="18"/>
              </w:rPr>
              <w:t xml:space="preserve">For each of the above goals, list the related ongoing or planned scholarly activities including the project title, your role in the project, </w:t>
            </w:r>
            <w:r w:rsidR="00936F4E">
              <w:rPr>
                <w:rFonts w:ascii="Arial" w:eastAsia="Arial" w:hAnsi="Arial" w:cs="Arial"/>
                <w:b/>
                <w:sz w:val="18"/>
              </w:rPr>
              <w:t xml:space="preserve">and the expected (year and month) </w:t>
            </w:r>
            <w:r w:rsidRPr="00936F4E">
              <w:rPr>
                <w:rFonts w:ascii="Arial" w:eastAsia="Arial" w:hAnsi="Arial" w:cs="Arial"/>
                <w:b/>
                <w:sz w:val="18"/>
              </w:rPr>
              <w:t>timeline for dissemination.</w:t>
            </w:r>
          </w:p>
          <w:p w14:paraId="15F9DBE1" w14:textId="77777777" w:rsidR="00DF3310" w:rsidRPr="00936F4E" w:rsidRDefault="00DF3310" w:rsidP="00CC73EC">
            <w:pPr>
              <w:spacing w:after="0" w:line="240" w:lineRule="auto"/>
              <w:rPr>
                <w:rFonts w:ascii="Arial" w:hAnsi="Arial" w:cs="Arial"/>
              </w:rPr>
            </w:pPr>
          </w:p>
          <w:p w14:paraId="067D5FB6" w14:textId="30806DBE" w:rsidR="00DF3310" w:rsidRPr="00936F4E" w:rsidRDefault="00DF3310" w:rsidP="00CC73EC">
            <w:pPr>
              <w:spacing w:after="0" w:line="240" w:lineRule="auto"/>
              <w:rPr>
                <w:rFonts w:ascii="Arial" w:eastAsia="Arial" w:hAnsi="Arial" w:cs="Arial"/>
                <w:b/>
                <w:sz w:val="18"/>
              </w:rPr>
            </w:pPr>
            <w:r w:rsidRPr="00936F4E">
              <w:rPr>
                <w:rFonts w:ascii="Arial" w:eastAsia="Arial" w:hAnsi="Arial" w:cs="Arial"/>
                <w:b/>
                <w:sz w:val="18"/>
              </w:rPr>
              <w:t>Add rows as necessary</w:t>
            </w:r>
          </w:p>
        </w:tc>
        <w:tc>
          <w:tcPr>
            <w:tcW w:w="1080" w:type="dxa"/>
            <w:tcBorders>
              <w:bottom w:val="single" w:sz="4" w:space="0" w:color="000000" w:themeColor="text1"/>
            </w:tcBorders>
            <w:shd w:val="clear" w:color="auto" w:fill="E0E0E0"/>
            <w:vAlign w:val="center"/>
          </w:tcPr>
          <w:p w14:paraId="12CD8703" w14:textId="77777777" w:rsidR="00DF3310" w:rsidRPr="00936F4E" w:rsidRDefault="00DF3310" w:rsidP="00CC73EC">
            <w:pPr>
              <w:spacing w:after="0" w:line="240" w:lineRule="auto"/>
              <w:rPr>
                <w:rFonts w:ascii="Arial" w:hAnsi="Arial" w:cs="Arial"/>
              </w:rPr>
            </w:pPr>
            <w:r w:rsidRPr="00936F4E">
              <w:rPr>
                <w:rFonts w:ascii="Arial" w:eastAsia="Arial" w:hAnsi="Arial" w:cs="Arial"/>
                <w:b/>
                <w:sz w:val="18"/>
              </w:rPr>
              <w:t xml:space="preserve">Related </w:t>
            </w:r>
            <w:proofErr w:type="gramStart"/>
            <w:r w:rsidRPr="00936F4E">
              <w:rPr>
                <w:rFonts w:ascii="Arial" w:eastAsia="Arial" w:hAnsi="Arial" w:cs="Arial"/>
                <w:b/>
                <w:sz w:val="18"/>
              </w:rPr>
              <w:t>Goal #(</w:t>
            </w:r>
            <w:proofErr w:type="gramEnd"/>
            <w:r w:rsidRPr="00936F4E">
              <w:rPr>
                <w:rFonts w:ascii="Arial" w:eastAsia="Arial" w:hAnsi="Arial" w:cs="Arial"/>
                <w:b/>
                <w:sz w:val="18"/>
              </w:rPr>
              <w:t>s)</w:t>
            </w:r>
          </w:p>
        </w:tc>
        <w:tc>
          <w:tcPr>
            <w:tcW w:w="2790" w:type="dxa"/>
            <w:tcBorders>
              <w:bottom w:val="single" w:sz="4" w:space="0" w:color="000000" w:themeColor="text1"/>
            </w:tcBorders>
            <w:shd w:val="clear" w:color="auto" w:fill="E0E0E0"/>
            <w:vAlign w:val="center"/>
          </w:tcPr>
          <w:p w14:paraId="71C132E9" w14:textId="77777777" w:rsidR="00DF3310" w:rsidRPr="00936F4E" w:rsidRDefault="00DF3310" w:rsidP="00CC73EC">
            <w:pPr>
              <w:spacing w:after="0" w:line="240" w:lineRule="auto"/>
              <w:rPr>
                <w:rFonts w:ascii="Arial" w:hAnsi="Arial" w:cs="Arial"/>
              </w:rPr>
            </w:pPr>
            <w:r w:rsidRPr="00936F4E">
              <w:rPr>
                <w:rFonts w:ascii="Arial" w:eastAsia="Arial" w:hAnsi="Arial" w:cs="Arial"/>
                <w:b/>
                <w:sz w:val="18"/>
              </w:rPr>
              <w:t xml:space="preserve">Project Title </w:t>
            </w:r>
          </w:p>
        </w:tc>
        <w:tc>
          <w:tcPr>
            <w:tcW w:w="1170" w:type="dxa"/>
            <w:shd w:val="clear" w:color="auto" w:fill="E0E0E0"/>
            <w:vAlign w:val="center"/>
          </w:tcPr>
          <w:p w14:paraId="1BCB1706" w14:textId="77777777" w:rsidR="00DF3310" w:rsidRPr="00936F4E" w:rsidRDefault="00DF3310" w:rsidP="00CC73EC">
            <w:pPr>
              <w:spacing w:after="0" w:line="240" w:lineRule="auto"/>
              <w:rPr>
                <w:rFonts w:ascii="Arial" w:hAnsi="Arial" w:cs="Arial"/>
              </w:rPr>
            </w:pPr>
            <w:r w:rsidRPr="00936F4E">
              <w:rPr>
                <w:rFonts w:ascii="Arial" w:eastAsia="Arial" w:hAnsi="Arial" w:cs="Arial"/>
                <w:b/>
                <w:sz w:val="18"/>
              </w:rPr>
              <w:t>Role in Project</w:t>
            </w:r>
          </w:p>
        </w:tc>
        <w:tc>
          <w:tcPr>
            <w:tcW w:w="1580" w:type="dxa"/>
            <w:shd w:val="clear" w:color="auto" w:fill="E0E0E0"/>
            <w:vAlign w:val="center"/>
          </w:tcPr>
          <w:p w14:paraId="593EF6C1" w14:textId="678BB6C5" w:rsidR="00DF3310" w:rsidRPr="00936F4E" w:rsidRDefault="00FD3002" w:rsidP="00CC73EC">
            <w:pPr>
              <w:spacing w:after="0" w:line="240" w:lineRule="auto"/>
              <w:rPr>
                <w:rFonts w:ascii="Arial" w:hAnsi="Arial" w:cs="Arial"/>
              </w:rPr>
            </w:pPr>
            <w:r w:rsidRPr="00FD3002">
              <w:rPr>
                <w:rFonts w:ascii="Arial" w:eastAsia="Arial" w:hAnsi="Arial" w:cs="Arial"/>
                <w:b/>
                <w:sz w:val="18"/>
              </w:rPr>
              <w:t>Projected Date of Dissemination</w:t>
            </w:r>
          </w:p>
        </w:tc>
      </w:tr>
      <w:tr w:rsidR="00DF3310" w:rsidRPr="00936F4E" w14:paraId="0B51010A" w14:textId="77777777" w:rsidTr="0C2B8668">
        <w:trPr>
          <w:trHeight w:val="420"/>
        </w:trPr>
        <w:tc>
          <w:tcPr>
            <w:tcW w:w="4050" w:type="dxa"/>
            <w:vMerge/>
          </w:tcPr>
          <w:p w14:paraId="43EE41B8" w14:textId="77777777" w:rsidR="00DF3310" w:rsidRPr="00936F4E" w:rsidRDefault="00DF3310" w:rsidP="00CC73EC">
            <w:pPr>
              <w:spacing w:after="0" w:line="240" w:lineRule="auto"/>
              <w:rPr>
                <w:rFonts w:ascii="Arial" w:hAnsi="Arial" w:cs="Arial"/>
              </w:rPr>
            </w:pPr>
          </w:p>
        </w:tc>
        <w:tc>
          <w:tcPr>
            <w:tcW w:w="1080" w:type="dxa"/>
            <w:tcBorders>
              <w:top w:val="single" w:sz="4" w:space="0" w:color="000000" w:themeColor="text1"/>
              <w:bottom w:val="single" w:sz="4" w:space="0" w:color="000000" w:themeColor="text1"/>
            </w:tcBorders>
            <w:vAlign w:val="center"/>
          </w:tcPr>
          <w:p w14:paraId="265C0890" w14:textId="77777777" w:rsidR="00DF3310" w:rsidRPr="00936F4E" w:rsidRDefault="00DF3310" w:rsidP="00CC73EC">
            <w:pPr>
              <w:spacing w:after="0" w:line="240" w:lineRule="auto"/>
              <w:rPr>
                <w:rFonts w:ascii="Arial" w:hAnsi="Arial" w:cs="Arial"/>
              </w:rPr>
            </w:pPr>
          </w:p>
        </w:tc>
        <w:tc>
          <w:tcPr>
            <w:tcW w:w="2790" w:type="dxa"/>
            <w:tcBorders>
              <w:top w:val="single" w:sz="4" w:space="0" w:color="000000" w:themeColor="text1"/>
              <w:bottom w:val="single" w:sz="4" w:space="0" w:color="000000" w:themeColor="text1"/>
            </w:tcBorders>
            <w:vAlign w:val="center"/>
          </w:tcPr>
          <w:p w14:paraId="33C13230" w14:textId="77777777" w:rsidR="00DF3310" w:rsidRPr="00936F4E" w:rsidRDefault="00DF3310" w:rsidP="00CC73EC">
            <w:pPr>
              <w:spacing w:after="0" w:line="240" w:lineRule="auto"/>
              <w:rPr>
                <w:rFonts w:ascii="Arial" w:hAnsi="Arial" w:cs="Arial"/>
              </w:rPr>
            </w:pPr>
          </w:p>
        </w:tc>
        <w:tc>
          <w:tcPr>
            <w:tcW w:w="1170" w:type="dxa"/>
            <w:vAlign w:val="center"/>
          </w:tcPr>
          <w:p w14:paraId="15AF25EB" w14:textId="77777777" w:rsidR="00DF3310" w:rsidRPr="00936F4E" w:rsidRDefault="00DF3310" w:rsidP="00CC73EC">
            <w:pPr>
              <w:spacing w:after="0" w:line="240" w:lineRule="auto"/>
              <w:rPr>
                <w:rFonts w:ascii="Arial" w:hAnsi="Arial" w:cs="Arial"/>
              </w:rPr>
            </w:pPr>
          </w:p>
        </w:tc>
        <w:tc>
          <w:tcPr>
            <w:tcW w:w="1580" w:type="dxa"/>
            <w:vAlign w:val="center"/>
          </w:tcPr>
          <w:p w14:paraId="7B4E70F9" w14:textId="77777777" w:rsidR="00DF3310" w:rsidRPr="00936F4E" w:rsidRDefault="00DF3310" w:rsidP="00CC73EC">
            <w:pPr>
              <w:spacing w:after="0" w:line="240" w:lineRule="auto"/>
              <w:rPr>
                <w:rFonts w:ascii="Arial" w:hAnsi="Arial" w:cs="Arial"/>
              </w:rPr>
            </w:pPr>
          </w:p>
        </w:tc>
      </w:tr>
      <w:tr w:rsidR="00DF3310" w:rsidRPr="00936F4E" w14:paraId="70C09369" w14:textId="77777777" w:rsidTr="0C2B8668">
        <w:trPr>
          <w:trHeight w:val="420"/>
        </w:trPr>
        <w:tc>
          <w:tcPr>
            <w:tcW w:w="4050" w:type="dxa"/>
            <w:vMerge/>
          </w:tcPr>
          <w:p w14:paraId="3DA1846C" w14:textId="77777777" w:rsidR="00DF3310" w:rsidRPr="00936F4E" w:rsidRDefault="00DF3310" w:rsidP="00CC73EC">
            <w:pPr>
              <w:spacing w:after="0" w:line="240" w:lineRule="auto"/>
              <w:rPr>
                <w:rFonts w:ascii="Arial" w:hAnsi="Arial" w:cs="Arial"/>
              </w:rPr>
            </w:pPr>
          </w:p>
        </w:tc>
        <w:tc>
          <w:tcPr>
            <w:tcW w:w="1080" w:type="dxa"/>
            <w:tcBorders>
              <w:top w:val="single" w:sz="4" w:space="0" w:color="000000" w:themeColor="text1"/>
              <w:bottom w:val="single" w:sz="4" w:space="0" w:color="000000" w:themeColor="text1"/>
            </w:tcBorders>
            <w:vAlign w:val="center"/>
          </w:tcPr>
          <w:p w14:paraId="7861E804" w14:textId="77777777" w:rsidR="00DF3310" w:rsidRPr="00936F4E" w:rsidRDefault="00DF3310" w:rsidP="00CC73EC">
            <w:pPr>
              <w:spacing w:after="0" w:line="240" w:lineRule="auto"/>
              <w:rPr>
                <w:rFonts w:ascii="Arial" w:hAnsi="Arial" w:cs="Arial"/>
              </w:rPr>
            </w:pPr>
          </w:p>
        </w:tc>
        <w:tc>
          <w:tcPr>
            <w:tcW w:w="2790" w:type="dxa"/>
            <w:tcBorders>
              <w:top w:val="single" w:sz="4" w:space="0" w:color="000000" w:themeColor="text1"/>
              <w:bottom w:val="single" w:sz="4" w:space="0" w:color="000000" w:themeColor="text1"/>
            </w:tcBorders>
            <w:vAlign w:val="center"/>
          </w:tcPr>
          <w:p w14:paraId="5F0ED7EA" w14:textId="77777777" w:rsidR="00DF3310" w:rsidRPr="00936F4E" w:rsidRDefault="00DF3310" w:rsidP="00CC73EC">
            <w:pPr>
              <w:spacing w:after="0" w:line="240" w:lineRule="auto"/>
              <w:rPr>
                <w:rFonts w:ascii="Arial" w:hAnsi="Arial" w:cs="Arial"/>
              </w:rPr>
            </w:pPr>
          </w:p>
        </w:tc>
        <w:tc>
          <w:tcPr>
            <w:tcW w:w="1170" w:type="dxa"/>
            <w:vAlign w:val="center"/>
          </w:tcPr>
          <w:p w14:paraId="577E0C97" w14:textId="77777777" w:rsidR="00DF3310" w:rsidRPr="00936F4E" w:rsidRDefault="00DF3310" w:rsidP="00CC73EC">
            <w:pPr>
              <w:spacing w:after="0" w:line="240" w:lineRule="auto"/>
              <w:rPr>
                <w:rFonts w:ascii="Arial" w:hAnsi="Arial" w:cs="Arial"/>
              </w:rPr>
            </w:pPr>
          </w:p>
        </w:tc>
        <w:tc>
          <w:tcPr>
            <w:tcW w:w="1580" w:type="dxa"/>
            <w:vAlign w:val="center"/>
          </w:tcPr>
          <w:p w14:paraId="19B5DBDE" w14:textId="77777777" w:rsidR="00DF3310" w:rsidRPr="00936F4E" w:rsidRDefault="00DF3310" w:rsidP="00CC73EC">
            <w:pPr>
              <w:spacing w:after="0" w:line="240" w:lineRule="auto"/>
              <w:rPr>
                <w:rFonts w:ascii="Arial" w:hAnsi="Arial" w:cs="Arial"/>
              </w:rPr>
            </w:pPr>
          </w:p>
        </w:tc>
      </w:tr>
      <w:tr w:rsidR="00DF3310" w:rsidRPr="00936F4E" w14:paraId="3699E250" w14:textId="77777777" w:rsidTr="0C2B8668">
        <w:trPr>
          <w:trHeight w:val="420"/>
        </w:trPr>
        <w:tc>
          <w:tcPr>
            <w:tcW w:w="4050" w:type="dxa"/>
            <w:vMerge/>
          </w:tcPr>
          <w:p w14:paraId="26E41317" w14:textId="77777777" w:rsidR="00DF3310" w:rsidRPr="00936F4E" w:rsidRDefault="00DF3310" w:rsidP="00CC73EC">
            <w:pPr>
              <w:spacing w:after="0" w:line="240" w:lineRule="auto"/>
              <w:rPr>
                <w:rFonts w:ascii="Arial" w:hAnsi="Arial" w:cs="Arial"/>
              </w:rPr>
            </w:pPr>
          </w:p>
        </w:tc>
        <w:tc>
          <w:tcPr>
            <w:tcW w:w="1080" w:type="dxa"/>
            <w:tcBorders>
              <w:top w:val="single" w:sz="4" w:space="0" w:color="000000" w:themeColor="text1"/>
              <w:bottom w:val="single" w:sz="4" w:space="0" w:color="000000" w:themeColor="text1"/>
            </w:tcBorders>
            <w:vAlign w:val="center"/>
          </w:tcPr>
          <w:p w14:paraId="16BD1B38" w14:textId="77777777" w:rsidR="00DF3310" w:rsidRPr="00936F4E" w:rsidRDefault="00DF3310" w:rsidP="00CC73EC">
            <w:pPr>
              <w:spacing w:after="0" w:line="240" w:lineRule="auto"/>
              <w:rPr>
                <w:rFonts w:ascii="Arial" w:hAnsi="Arial" w:cs="Arial"/>
              </w:rPr>
            </w:pPr>
          </w:p>
        </w:tc>
        <w:tc>
          <w:tcPr>
            <w:tcW w:w="2790" w:type="dxa"/>
            <w:tcBorders>
              <w:top w:val="single" w:sz="4" w:space="0" w:color="000000" w:themeColor="text1"/>
              <w:bottom w:val="single" w:sz="4" w:space="0" w:color="000000" w:themeColor="text1"/>
            </w:tcBorders>
            <w:vAlign w:val="center"/>
          </w:tcPr>
          <w:p w14:paraId="6FCA0038" w14:textId="77777777" w:rsidR="00DF3310" w:rsidRPr="00936F4E" w:rsidRDefault="00DF3310" w:rsidP="00CC73EC">
            <w:pPr>
              <w:spacing w:after="0" w:line="240" w:lineRule="auto"/>
              <w:rPr>
                <w:rFonts w:ascii="Arial" w:hAnsi="Arial" w:cs="Arial"/>
              </w:rPr>
            </w:pPr>
          </w:p>
        </w:tc>
        <w:tc>
          <w:tcPr>
            <w:tcW w:w="1170" w:type="dxa"/>
            <w:vAlign w:val="center"/>
          </w:tcPr>
          <w:p w14:paraId="33774C1F" w14:textId="77777777" w:rsidR="00DF3310" w:rsidRPr="00936F4E" w:rsidRDefault="00DF3310" w:rsidP="00CC73EC">
            <w:pPr>
              <w:spacing w:after="0" w:line="240" w:lineRule="auto"/>
              <w:rPr>
                <w:rFonts w:ascii="Arial" w:hAnsi="Arial" w:cs="Arial"/>
              </w:rPr>
            </w:pPr>
          </w:p>
        </w:tc>
        <w:tc>
          <w:tcPr>
            <w:tcW w:w="1580" w:type="dxa"/>
            <w:vAlign w:val="center"/>
          </w:tcPr>
          <w:p w14:paraId="02B00AC5" w14:textId="77777777" w:rsidR="00DF3310" w:rsidRPr="00936F4E" w:rsidRDefault="00DF3310" w:rsidP="00CC73EC">
            <w:pPr>
              <w:spacing w:after="0" w:line="240" w:lineRule="auto"/>
              <w:rPr>
                <w:rFonts w:ascii="Arial" w:hAnsi="Arial" w:cs="Arial"/>
              </w:rPr>
            </w:pPr>
          </w:p>
        </w:tc>
      </w:tr>
      <w:tr w:rsidR="00DF3310" w:rsidRPr="00936F4E" w14:paraId="294B5175" w14:textId="77777777" w:rsidTr="0C2B8668">
        <w:trPr>
          <w:trHeight w:val="420"/>
        </w:trPr>
        <w:tc>
          <w:tcPr>
            <w:tcW w:w="4050" w:type="dxa"/>
            <w:vMerge/>
          </w:tcPr>
          <w:p w14:paraId="488BDA20" w14:textId="77777777" w:rsidR="00DF3310" w:rsidRPr="00936F4E" w:rsidRDefault="00DF3310" w:rsidP="00CC73EC">
            <w:pPr>
              <w:spacing w:after="0" w:line="240" w:lineRule="auto"/>
              <w:rPr>
                <w:rFonts w:ascii="Arial" w:hAnsi="Arial" w:cs="Arial"/>
              </w:rPr>
            </w:pPr>
          </w:p>
        </w:tc>
        <w:tc>
          <w:tcPr>
            <w:tcW w:w="1080" w:type="dxa"/>
            <w:tcBorders>
              <w:top w:val="single" w:sz="4" w:space="0" w:color="000000" w:themeColor="text1"/>
              <w:bottom w:val="single" w:sz="4" w:space="0" w:color="000000" w:themeColor="text1"/>
            </w:tcBorders>
            <w:vAlign w:val="center"/>
          </w:tcPr>
          <w:p w14:paraId="383BDDE9" w14:textId="77777777" w:rsidR="00DF3310" w:rsidRPr="00936F4E" w:rsidRDefault="00DF3310" w:rsidP="00CC73EC">
            <w:pPr>
              <w:spacing w:after="0" w:line="240" w:lineRule="auto"/>
              <w:rPr>
                <w:rFonts w:ascii="Arial" w:hAnsi="Arial" w:cs="Arial"/>
              </w:rPr>
            </w:pPr>
          </w:p>
        </w:tc>
        <w:tc>
          <w:tcPr>
            <w:tcW w:w="2790" w:type="dxa"/>
            <w:tcBorders>
              <w:top w:val="single" w:sz="4" w:space="0" w:color="000000" w:themeColor="text1"/>
              <w:bottom w:val="single" w:sz="4" w:space="0" w:color="000000" w:themeColor="text1"/>
            </w:tcBorders>
            <w:vAlign w:val="center"/>
          </w:tcPr>
          <w:p w14:paraId="6BBCF6C7" w14:textId="77777777" w:rsidR="00DF3310" w:rsidRPr="00936F4E" w:rsidRDefault="00DF3310" w:rsidP="00CC73EC">
            <w:pPr>
              <w:spacing w:after="0" w:line="240" w:lineRule="auto"/>
              <w:rPr>
                <w:rFonts w:ascii="Arial" w:hAnsi="Arial" w:cs="Arial"/>
              </w:rPr>
            </w:pPr>
          </w:p>
        </w:tc>
        <w:tc>
          <w:tcPr>
            <w:tcW w:w="1170" w:type="dxa"/>
            <w:tcBorders>
              <w:bottom w:val="single" w:sz="4" w:space="0" w:color="000000" w:themeColor="text1"/>
            </w:tcBorders>
            <w:vAlign w:val="center"/>
          </w:tcPr>
          <w:p w14:paraId="4B5426E7" w14:textId="77777777" w:rsidR="00DF3310" w:rsidRPr="00936F4E" w:rsidRDefault="00DF3310" w:rsidP="00CC73EC">
            <w:pPr>
              <w:spacing w:after="0" w:line="240" w:lineRule="auto"/>
              <w:rPr>
                <w:rFonts w:ascii="Arial" w:hAnsi="Arial" w:cs="Arial"/>
              </w:rPr>
            </w:pPr>
          </w:p>
        </w:tc>
        <w:tc>
          <w:tcPr>
            <w:tcW w:w="1580" w:type="dxa"/>
            <w:tcBorders>
              <w:bottom w:val="single" w:sz="4" w:space="0" w:color="000000" w:themeColor="text1"/>
            </w:tcBorders>
            <w:vAlign w:val="center"/>
          </w:tcPr>
          <w:p w14:paraId="76655A6F" w14:textId="77777777" w:rsidR="00DF3310" w:rsidRPr="00936F4E" w:rsidRDefault="00DF3310" w:rsidP="00CC73EC">
            <w:pPr>
              <w:spacing w:after="0" w:line="240" w:lineRule="auto"/>
              <w:rPr>
                <w:rFonts w:ascii="Arial" w:hAnsi="Arial" w:cs="Arial"/>
              </w:rPr>
            </w:pPr>
          </w:p>
        </w:tc>
      </w:tr>
      <w:tr w:rsidR="00DF3310" w:rsidRPr="00936F4E" w14:paraId="4F5A93F1" w14:textId="77777777" w:rsidTr="0C2B8668">
        <w:trPr>
          <w:trHeight w:val="2560"/>
        </w:trPr>
        <w:tc>
          <w:tcPr>
            <w:tcW w:w="4050" w:type="dxa"/>
            <w:shd w:val="clear" w:color="auto" w:fill="D9D9D9" w:themeFill="background1" w:themeFillShade="D9"/>
          </w:tcPr>
          <w:p w14:paraId="4980B62B" w14:textId="77777777" w:rsidR="00DF3310" w:rsidRDefault="00DF3310" w:rsidP="00CC73EC">
            <w:pPr>
              <w:spacing w:after="0" w:line="240" w:lineRule="auto"/>
              <w:rPr>
                <w:rFonts w:ascii="Arial" w:eastAsia="Arial" w:hAnsi="Arial" w:cs="Arial"/>
                <w:b/>
                <w:sz w:val="18"/>
                <w:u w:val="single"/>
              </w:rPr>
            </w:pPr>
            <w:r w:rsidRPr="00936F4E">
              <w:rPr>
                <w:rFonts w:ascii="Arial" w:eastAsia="Arial" w:hAnsi="Arial" w:cs="Arial"/>
                <w:b/>
                <w:sz w:val="18"/>
                <w:u w:val="single"/>
              </w:rPr>
              <w:t xml:space="preserve">Narrative </w:t>
            </w:r>
          </w:p>
          <w:p w14:paraId="323B8850" w14:textId="77777777" w:rsidR="00FD3002" w:rsidRPr="00936F4E" w:rsidRDefault="00FD3002" w:rsidP="00CC73EC">
            <w:pPr>
              <w:spacing w:after="0" w:line="240" w:lineRule="auto"/>
              <w:rPr>
                <w:rFonts w:ascii="Arial" w:hAnsi="Arial" w:cs="Arial"/>
              </w:rPr>
            </w:pPr>
          </w:p>
          <w:p w14:paraId="6E14BB65" w14:textId="77777777" w:rsidR="00936F4E" w:rsidRPr="00936F4E" w:rsidRDefault="00936F4E" w:rsidP="00936F4E">
            <w:pPr>
              <w:spacing w:after="0" w:line="240" w:lineRule="auto"/>
              <w:rPr>
                <w:rFonts w:ascii="Arial" w:eastAsia="Arial" w:hAnsi="Arial" w:cs="Arial"/>
                <w:b/>
                <w:sz w:val="18"/>
              </w:rPr>
            </w:pPr>
            <w:r w:rsidRPr="00936F4E">
              <w:rPr>
                <w:rFonts w:ascii="Arial" w:eastAsia="Arial" w:hAnsi="Arial" w:cs="Arial"/>
                <w:b/>
                <w:sz w:val="18"/>
              </w:rPr>
              <w:t>In this text box provide a narrative when:</w:t>
            </w:r>
          </w:p>
          <w:p w14:paraId="2C65FF9D" w14:textId="7C12E170" w:rsidR="00936F4E" w:rsidRPr="00936F4E" w:rsidRDefault="730615C4" w:rsidP="0C2B8668">
            <w:pPr>
              <w:spacing w:after="0" w:line="240" w:lineRule="auto"/>
              <w:rPr>
                <w:rFonts w:ascii="Arial" w:eastAsia="Arial" w:hAnsi="Arial" w:cs="Arial"/>
                <w:b/>
                <w:bCs/>
                <w:sz w:val="18"/>
                <w:szCs w:val="18"/>
              </w:rPr>
            </w:pPr>
            <w:r w:rsidRPr="0C2B8668">
              <w:rPr>
                <w:rFonts w:ascii="Arial" w:eastAsia="Arial" w:hAnsi="Arial" w:cs="Arial"/>
                <w:b/>
                <w:bCs/>
                <w:sz w:val="18"/>
                <w:szCs w:val="18"/>
              </w:rPr>
              <w:t xml:space="preserve">1. The relationship between the agenda and products </w:t>
            </w:r>
            <w:r w:rsidR="5413B823" w:rsidRPr="0C2B8668">
              <w:rPr>
                <w:rFonts w:ascii="Arial" w:eastAsia="Arial" w:hAnsi="Arial" w:cs="Arial"/>
                <w:b/>
                <w:bCs/>
                <w:sz w:val="18"/>
                <w:szCs w:val="18"/>
              </w:rPr>
              <w:t>is</w:t>
            </w:r>
            <w:r w:rsidRPr="0C2B8668">
              <w:rPr>
                <w:rFonts w:ascii="Arial" w:eastAsia="Arial" w:hAnsi="Arial" w:cs="Arial"/>
                <w:b/>
                <w:bCs/>
                <w:sz w:val="18"/>
                <w:szCs w:val="18"/>
              </w:rPr>
              <w:t xml:space="preserve"> not obvious.</w:t>
            </w:r>
          </w:p>
          <w:p w14:paraId="600BEF7E" w14:textId="1BFB2A45" w:rsidR="00936F4E" w:rsidRPr="00936F4E" w:rsidRDefault="00936F4E" w:rsidP="00936F4E">
            <w:pPr>
              <w:spacing w:after="0" w:line="240" w:lineRule="auto"/>
              <w:rPr>
                <w:rFonts w:ascii="Arial" w:eastAsia="Arial" w:hAnsi="Arial" w:cs="Arial"/>
                <w:b/>
                <w:sz w:val="18"/>
              </w:rPr>
            </w:pPr>
            <w:r w:rsidRPr="00936F4E">
              <w:rPr>
                <w:rFonts w:ascii="Arial" w:eastAsia="Arial" w:hAnsi="Arial" w:cs="Arial"/>
                <w:b/>
                <w:sz w:val="18"/>
              </w:rPr>
              <w:t>2.</w:t>
            </w:r>
            <w:r>
              <w:rPr>
                <w:rFonts w:ascii="Arial" w:eastAsia="Arial" w:hAnsi="Arial" w:cs="Arial"/>
                <w:b/>
                <w:sz w:val="18"/>
              </w:rPr>
              <w:t xml:space="preserve"> T</w:t>
            </w:r>
            <w:r w:rsidRPr="00936F4E">
              <w:rPr>
                <w:rFonts w:ascii="Arial" w:eastAsia="Arial" w:hAnsi="Arial" w:cs="Arial"/>
                <w:b/>
                <w:sz w:val="18"/>
              </w:rPr>
              <w:t xml:space="preserve">he peer review </w:t>
            </w:r>
            <w:r w:rsidR="00FD3002">
              <w:rPr>
                <w:rFonts w:ascii="Arial" w:eastAsia="Arial" w:hAnsi="Arial" w:cs="Arial"/>
                <w:b/>
                <w:sz w:val="18"/>
              </w:rPr>
              <w:t xml:space="preserve">process </w:t>
            </w:r>
            <w:r w:rsidRPr="00936F4E">
              <w:rPr>
                <w:rFonts w:ascii="Arial" w:eastAsia="Arial" w:hAnsi="Arial" w:cs="Arial"/>
                <w:b/>
                <w:sz w:val="18"/>
              </w:rPr>
              <w:t>for any product is not clear</w:t>
            </w:r>
            <w:r w:rsidR="00FD3002">
              <w:rPr>
                <w:rFonts w:ascii="Arial" w:eastAsia="Arial" w:hAnsi="Arial" w:cs="Arial"/>
                <w:b/>
                <w:sz w:val="18"/>
              </w:rPr>
              <w:t xml:space="preserve">. </w:t>
            </w:r>
          </w:p>
          <w:p w14:paraId="44EF9D39" w14:textId="6ACBB44D" w:rsidR="00936F4E" w:rsidRPr="00936F4E" w:rsidRDefault="6170074B" w:rsidP="513DFD77">
            <w:pPr>
              <w:spacing w:after="0" w:line="240" w:lineRule="auto"/>
              <w:rPr>
                <w:rFonts w:ascii="Arial" w:eastAsia="Arial" w:hAnsi="Arial" w:cs="Arial"/>
                <w:b/>
                <w:bCs/>
                <w:sz w:val="18"/>
                <w:szCs w:val="18"/>
              </w:rPr>
            </w:pPr>
            <w:r w:rsidRPr="513DFD77">
              <w:rPr>
                <w:rFonts w:ascii="Arial" w:eastAsia="Arial" w:hAnsi="Arial" w:cs="Arial"/>
                <w:b/>
                <w:bCs/>
                <w:sz w:val="18"/>
                <w:szCs w:val="18"/>
              </w:rPr>
              <w:t>3.</w:t>
            </w:r>
            <w:r w:rsidR="35000C51" w:rsidRPr="513DFD77">
              <w:rPr>
                <w:rFonts w:ascii="Arial" w:eastAsia="Arial" w:hAnsi="Arial" w:cs="Arial"/>
                <w:b/>
                <w:bCs/>
                <w:sz w:val="18"/>
                <w:szCs w:val="18"/>
              </w:rPr>
              <w:t xml:space="preserve"> </w:t>
            </w:r>
            <w:r w:rsidR="57881842" w:rsidRPr="513DFD77">
              <w:rPr>
                <w:rFonts w:ascii="Arial" w:eastAsia="Arial" w:hAnsi="Arial" w:cs="Arial"/>
                <w:b/>
                <w:bCs/>
                <w:sz w:val="18"/>
                <w:szCs w:val="18"/>
              </w:rPr>
              <w:t>Mentors are assigned to n</w:t>
            </w:r>
            <w:r w:rsidRPr="513DFD77">
              <w:rPr>
                <w:rFonts w:ascii="Arial" w:eastAsia="Arial" w:hAnsi="Arial" w:cs="Arial"/>
                <w:b/>
                <w:bCs/>
                <w:sz w:val="18"/>
                <w:szCs w:val="18"/>
              </w:rPr>
              <w:t xml:space="preserve">ewer faculty and </w:t>
            </w:r>
            <w:r w:rsidR="20EEB904" w:rsidRPr="513DFD77">
              <w:rPr>
                <w:rFonts w:ascii="Arial" w:eastAsia="Arial" w:hAnsi="Arial" w:cs="Arial"/>
                <w:b/>
                <w:bCs/>
                <w:sz w:val="18"/>
                <w:szCs w:val="18"/>
              </w:rPr>
              <w:t>to</w:t>
            </w:r>
            <w:r w:rsidRPr="513DFD77">
              <w:rPr>
                <w:rFonts w:ascii="Arial" w:eastAsia="Arial" w:hAnsi="Arial" w:cs="Arial"/>
                <w:b/>
                <w:bCs/>
                <w:sz w:val="18"/>
                <w:szCs w:val="18"/>
              </w:rPr>
              <w:t xml:space="preserve"> faculty who do not meet the CAPTE expectation for scholarship</w:t>
            </w:r>
            <w:r w:rsidR="00C02DAA">
              <w:rPr>
                <w:rFonts w:ascii="Arial" w:eastAsia="Arial" w:hAnsi="Arial" w:cs="Arial"/>
                <w:b/>
                <w:bCs/>
                <w:sz w:val="18"/>
                <w:szCs w:val="18"/>
              </w:rPr>
              <w:t>.</w:t>
            </w:r>
            <w:r w:rsidRPr="513DFD77">
              <w:rPr>
                <w:rFonts w:ascii="Arial" w:eastAsia="Arial" w:hAnsi="Arial" w:cs="Arial"/>
                <w:b/>
                <w:bCs/>
                <w:sz w:val="18"/>
                <w:szCs w:val="18"/>
              </w:rPr>
              <w:t xml:space="preserve"> </w:t>
            </w:r>
          </w:p>
          <w:p w14:paraId="190CC431" w14:textId="54D442D5" w:rsidR="00DF3310" w:rsidRPr="00936F4E" w:rsidRDefault="00DF3310" w:rsidP="00CC73EC">
            <w:pPr>
              <w:spacing w:after="0" w:line="240" w:lineRule="auto"/>
              <w:rPr>
                <w:rFonts w:ascii="Arial" w:hAnsi="Arial" w:cs="Arial"/>
              </w:rPr>
            </w:pPr>
          </w:p>
        </w:tc>
        <w:tc>
          <w:tcPr>
            <w:tcW w:w="6620" w:type="dxa"/>
            <w:gridSpan w:val="4"/>
            <w:tcBorders>
              <w:top w:val="single" w:sz="4" w:space="0" w:color="000000" w:themeColor="text1"/>
              <w:bottom w:val="single" w:sz="12" w:space="0" w:color="000000" w:themeColor="text1"/>
            </w:tcBorders>
          </w:tcPr>
          <w:p w14:paraId="19CF5190" w14:textId="77777777" w:rsidR="00DF3310" w:rsidRPr="00936F4E" w:rsidRDefault="00DF3310" w:rsidP="00CC73EC">
            <w:pPr>
              <w:spacing w:after="0" w:line="240" w:lineRule="auto"/>
              <w:rPr>
                <w:rFonts w:ascii="Arial" w:hAnsi="Arial" w:cs="Arial"/>
              </w:rPr>
            </w:pPr>
          </w:p>
          <w:p w14:paraId="4178B8E9" w14:textId="77777777" w:rsidR="00DF3310" w:rsidRPr="00936F4E" w:rsidRDefault="00DF3310" w:rsidP="00CC73EC">
            <w:pPr>
              <w:spacing w:after="0" w:line="240" w:lineRule="auto"/>
              <w:rPr>
                <w:rFonts w:ascii="Arial" w:hAnsi="Arial" w:cs="Arial"/>
              </w:rPr>
            </w:pPr>
          </w:p>
        </w:tc>
      </w:tr>
    </w:tbl>
    <w:p w14:paraId="20DE0324" w14:textId="77777777" w:rsidR="00650B42" w:rsidRPr="00650B42" w:rsidRDefault="00650B42" w:rsidP="00650B42">
      <w:pPr>
        <w:ind w:left="-540"/>
        <w:rPr>
          <w:rFonts w:ascii="Arial" w:hAnsi="Arial" w:cs="Arial"/>
          <w:sz w:val="20"/>
          <w:szCs w:val="18"/>
        </w:rPr>
      </w:pPr>
      <w:r w:rsidRPr="00650B42">
        <w:rPr>
          <w:rFonts w:ascii="Arial" w:hAnsi="Arial" w:cs="Arial"/>
          <w:sz w:val="20"/>
          <w:szCs w:val="18"/>
        </w:rPr>
        <w:t>© 2026 American Physical Therapy Association. All rights reserved.</w:t>
      </w:r>
    </w:p>
    <w:p w14:paraId="5B529567" w14:textId="77777777" w:rsidR="00BA3D4E" w:rsidRPr="00936F4E" w:rsidRDefault="00BA3D4E">
      <w:pPr>
        <w:rPr>
          <w:rFonts w:ascii="Arial" w:hAnsi="Arial" w:cs="Arial"/>
        </w:rPr>
      </w:pPr>
    </w:p>
    <w:sectPr w:rsidR="00BA3D4E" w:rsidRPr="00936F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27EF8"/>
    <w:multiLevelType w:val="hybridMultilevel"/>
    <w:tmpl w:val="7F926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7009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310"/>
    <w:rsid w:val="00202F23"/>
    <w:rsid w:val="00243738"/>
    <w:rsid w:val="00650B42"/>
    <w:rsid w:val="006E5CC9"/>
    <w:rsid w:val="00936F4E"/>
    <w:rsid w:val="00BA3D4E"/>
    <w:rsid w:val="00C02DAA"/>
    <w:rsid w:val="00C525E6"/>
    <w:rsid w:val="00DF3310"/>
    <w:rsid w:val="00E525F9"/>
    <w:rsid w:val="00FD3002"/>
    <w:rsid w:val="0C2B8668"/>
    <w:rsid w:val="20EEB904"/>
    <w:rsid w:val="316FA182"/>
    <w:rsid w:val="35000C51"/>
    <w:rsid w:val="4DC0F9D9"/>
    <w:rsid w:val="513DFD77"/>
    <w:rsid w:val="5413B823"/>
    <w:rsid w:val="57881842"/>
    <w:rsid w:val="6170074B"/>
    <w:rsid w:val="66D61ED0"/>
    <w:rsid w:val="73061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567D4"/>
  <w15:chartTrackingRefBased/>
  <w15:docId w15:val="{9B8C6C90-68E1-4E85-9CC8-4D3C6BA54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F3310"/>
    <w:pPr>
      <w:spacing w:after="160" w:line="259" w:lineRule="auto"/>
    </w:pPr>
    <w:rPr>
      <w:rFonts w:ascii="Calibri" w:eastAsia="Calibri" w:hAnsi="Calibri" w:cs="Calibri"/>
      <w:color w:val="000000"/>
      <w:kern w:val="0"/>
      <w:sz w:val="22"/>
      <w:szCs w:val="20"/>
      <w14:ligatures w14:val="none"/>
    </w:rPr>
  </w:style>
  <w:style w:type="paragraph" w:styleId="Heading1">
    <w:name w:val="heading 1"/>
    <w:basedOn w:val="Normal"/>
    <w:next w:val="Normal"/>
    <w:link w:val="Heading1Char"/>
    <w:uiPriority w:val="9"/>
    <w:qFormat/>
    <w:rsid w:val="00DF33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33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3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3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3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3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3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3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3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3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3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3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3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3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3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3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3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310"/>
    <w:rPr>
      <w:rFonts w:eastAsiaTheme="majorEastAsia" w:cstheme="majorBidi"/>
      <w:color w:val="272727" w:themeColor="text1" w:themeTint="D8"/>
    </w:rPr>
  </w:style>
  <w:style w:type="paragraph" w:styleId="Title">
    <w:name w:val="Title"/>
    <w:basedOn w:val="Normal"/>
    <w:next w:val="Normal"/>
    <w:link w:val="TitleChar"/>
    <w:qFormat/>
    <w:rsid w:val="00DF33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F33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3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310"/>
    <w:pPr>
      <w:spacing w:before="160"/>
      <w:jc w:val="center"/>
    </w:pPr>
    <w:rPr>
      <w:i/>
      <w:iCs/>
      <w:color w:val="404040" w:themeColor="text1" w:themeTint="BF"/>
    </w:rPr>
  </w:style>
  <w:style w:type="character" w:customStyle="1" w:styleId="QuoteChar">
    <w:name w:val="Quote Char"/>
    <w:basedOn w:val="DefaultParagraphFont"/>
    <w:link w:val="Quote"/>
    <w:uiPriority w:val="29"/>
    <w:rsid w:val="00DF3310"/>
    <w:rPr>
      <w:i/>
      <w:iCs/>
      <w:color w:val="404040" w:themeColor="text1" w:themeTint="BF"/>
    </w:rPr>
  </w:style>
  <w:style w:type="paragraph" w:styleId="ListParagraph">
    <w:name w:val="List Paragraph"/>
    <w:basedOn w:val="Normal"/>
    <w:uiPriority w:val="34"/>
    <w:qFormat/>
    <w:rsid w:val="00DF3310"/>
    <w:pPr>
      <w:ind w:left="720"/>
      <w:contextualSpacing/>
    </w:pPr>
  </w:style>
  <w:style w:type="character" w:styleId="IntenseEmphasis">
    <w:name w:val="Intense Emphasis"/>
    <w:basedOn w:val="DefaultParagraphFont"/>
    <w:uiPriority w:val="21"/>
    <w:qFormat/>
    <w:rsid w:val="00DF3310"/>
    <w:rPr>
      <w:i/>
      <w:iCs/>
      <w:color w:val="0F4761" w:themeColor="accent1" w:themeShade="BF"/>
    </w:rPr>
  </w:style>
  <w:style w:type="paragraph" w:styleId="IntenseQuote">
    <w:name w:val="Intense Quote"/>
    <w:basedOn w:val="Normal"/>
    <w:next w:val="Normal"/>
    <w:link w:val="IntenseQuoteChar"/>
    <w:uiPriority w:val="30"/>
    <w:qFormat/>
    <w:rsid w:val="00DF33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310"/>
    <w:rPr>
      <w:i/>
      <w:iCs/>
      <w:color w:val="0F4761" w:themeColor="accent1" w:themeShade="BF"/>
    </w:rPr>
  </w:style>
  <w:style w:type="character" w:styleId="IntenseReference">
    <w:name w:val="Intense Reference"/>
    <w:basedOn w:val="DefaultParagraphFont"/>
    <w:uiPriority w:val="32"/>
    <w:qFormat/>
    <w:rsid w:val="00DF33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02A2D98D08804C89428CE359C3AFF1" ma:contentTypeVersion="13" ma:contentTypeDescription="Create a new document." ma:contentTypeScope="" ma:versionID="848ec3f65f1963275208920e62133b56">
  <xsd:schema xmlns:xsd="http://www.w3.org/2001/XMLSchema" xmlns:xs="http://www.w3.org/2001/XMLSchema" xmlns:p="http://schemas.microsoft.com/office/2006/metadata/properties" xmlns:ns2="f295d5de-d126-45ea-bdad-9ac80347242b" xmlns:ns3="b02d0eb0-b57d-4eb3-801c-f6f9ac8da712" targetNamespace="http://schemas.microsoft.com/office/2006/metadata/properties" ma:root="true" ma:fieldsID="3880074cd67f2f9ccc1bc210b9717986" ns2:_="" ns3:_="">
    <xsd:import namespace="f295d5de-d126-45ea-bdad-9ac80347242b"/>
    <xsd:import namespace="b02d0eb0-b57d-4eb3-801c-f6f9ac8da7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5d5de-d126-45ea-bdad-9ac803472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904cd0-86c1-4d0b-aa59-b45a71479b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2d0eb0-b57d-4eb3-801c-f6f9ac8da7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ef4729-dd88-4890-9374-01776f56e532}" ma:internalName="TaxCatchAll" ma:showField="CatchAllData" ma:web="b02d0eb0-b57d-4eb3-801c-f6f9ac8da7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02d0eb0-b57d-4eb3-801c-f6f9ac8da712" xsi:nil="true"/>
    <lcf76f155ced4ddcb4097134ff3c332f xmlns="f295d5de-d126-45ea-bdad-9ac80347242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BFB697-470C-4111-A060-CBCFBCAD3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5d5de-d126-45ea-bdad-9ac80347242b"/>
    <ds:schemaRef ds:uri="b02d0eb0-b57d-4eb3-801c-f6f9ac8da7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0D523A-374D-4DA2-90C6-08FE75D2D333}">
  <ds:schemaRefs>
    <ds:schemaRef ds:uri="http://schemas.microsoft.com/office/2006/metadata/properties"/>
    <ds:schemaRef ds:uri="http://schemas.microsoft.com/office/infopath/2007/PartnerControls"/>
    <ds:schemaRef ds:uri="b02d0eb0-b57d-4eb3-801c-f6f9ac8da712"/>
    <ds:schemaRef ds:uri="f295d5de-d126-45ea-bdad-9ac80347242b"/>
  </ds:schemaRefs>
</ds:datastoreItem>
</file>

<file path=customXml/itemProps3.xml><?xml version="1.0" encoding="utf-8"?>
<ds:datastoreItem xmlns:ds="http://schemas.openxmlformats.org/officeDocument/2006/customXml" ds:itemID="{C5ED9E36-5CAC-4AAE-8882-9485159D9C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2170</Characters>
  <Application>Microsoft Office Word</Application>
  <DocSecurity>0</DocSecurity>
  <Lines>43</Lines>
  <Paragraphs>14</Paragraphs>
  <ScaleCrop>false</ScaleCrop>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Stiskal, Doreen</dc:creator>
  <cp:keywords/>
  <dc:description/>
  <cp:lastModifiedBy>Stiskal, Doreen</cp:lastModifiedBy>
  <cp:revision>5</cp:revision>
  <dcterms:created xsi:type="dcterms:W3CDTF">2026-05-22T20:44:00Z</dcterms:created>
  <dcterms:modified xsi:type="dcterms:W3CDTF">2026-09-02T17:26:00Z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0x0101005002A2D98D08804C89428CE359C3AFF1</vt:lpwstr>
  </property>
  <property fmtid="{D5CDD505-2E9C-101B-9397-08002B2CF9AE}" pid="3" name="MediaServiceImageTags">
    <vt:lpwstr/>
  </property>
</Properties>
</file>